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DFFF4" w14:textId="7382CA25" w:rsidR="005229C2" w:rsidRDefault="004042D5" w:rsidP="001F4153">
      <w:pPr>
        <w:pStyle w:val="a3"/>
      </w:pPr>
      <w:r>
        <w:rPr>
          <w:rFonts w:hint="eastAsia"/>
          <w:lang w:val="en-US"/>
        </w:rPr>
        <w:t>指導案の概要</w:t>
      </w:r>
      <w:r>
        <w:rPr>
          <w:lang w:val="en-US"/>
        </w:rPr>
        <w:t xml:space="preserve">: </w:t>
      </w:r>
      <w:r w:rsidR="00BB607D" w:rsidRPr="004042D5">
        <w:rPr>
          <w:rFonts w:hint="eastAsia"/>
        </w:rPr>
        <w:t>コンピュータ上の</w:t>
      </w:r>
      <w:r w:rsidR="0076238F">
        <w:rPr>
          <w:rFonts w:hint="eastAsia"/>
        </w:rPr>
        <w:t>色・</w:t>
      </w:r>
      <w:r w:rsidR="00BB607D" w:rsidRPr="004042D5">
        <w:rPr>
          <w:rFonts w:hint="eastAsia"/>
        </w:rPr>
        <w:t>画像</w:t>
      </w:r>
      <w:bookmarkStart w:id="0" w:name="_hsfpbg1cnynq" w:colFirst="0" w:colLast="0"/>
      <w:bookmarkEnd w:id="0"/>
    </w:p>
    <w:tbl>
      <w:tblPr>
        <w:tblStyle w:val="a5"/>
        <w:tblW w:w="10095"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03"/>
        <w:gridCol w:w="6392"/>
      </w:tblGrid>
      <w:tr w:rsidR="005229C2" w14:paraId="4EA7B153" w14:textId="77777777" w:rsidTr="00951080">
        <w:trPr>
          <w:trHeight w:val="410"/>
        </w:trPr>
        <w:tc>
          <w:tcPr>
            <w:tcW w:w="3703" w:type="dxa"/>
            <w:shd w:val="clear" w:color="auto" w:fill="auto"/>
            <w:tcMar>
              <w:top w:w="100" w:type="dxa"/>
              <w:left w:w="100" w:type="dxa"/>
              <w:bottom w:w="100" w:type="dxa"/>
              <w:right w:w="100" w:type="dxa"/>
            </w:tcMar>
          </w:tcPr>
          <w:p w14:paraId="08213293" w14:textId="77777777" w:rsidR="005229C2" w:rsidRDefault="00B0715F" w:rsidP="007F6466">
            <w:bookmarkStart w:id="1" w:name="_nqc4abrrqtsp" w:colFirst="0" w:colLast="0"/>
            <w:bookmarkEnd w:id="1"/>
            <w:r>
              <w:t>授業時間数</w:t>
            </w:r>
          </w:p>
        </w:tc>
        <w:tc>
          <w:tcPr>
            <w:tcW w:w="6392" w:type="dxa"/>
            <w:shd w:val="clear" w:color="auto" w:fill="auto"/>
            <w:tcMar>
              <w:top w:w="100" w:type="dxa"/>
              <w:left w:w="100" w:type="dxa"/>
              <w:bottom w:w="100" w:type="dxa"/>
              <w:right w:w="100" w:type="dxa"/>
            </w:tcMar>
          </w:tcPr>
          <w:p w14:paraId="7C9DD956" w14:textId="7FDEEAC9" w:rsidR="005229C2" w:rsidRPr="007F6466" w:rsidRDefault="003D3E15" w:rsidP="007F6466">
            <w:pPr>
              <w:rPr>
                <w:lang w:val="en-US"/>
              </w:rPr>
            </w:pPr>
            <w:r>
              <w:rPr>
                <w:rFonts w:hint="eastAsia"/>
                <w:lang w:val="en-US"/>
              </w:rPr>
              <w:t>2</w:t>
            </w:r>
            <w:r w:rsidR="002C6D45">
              <w:rPr>
                <w:rFonts w:hint="eastAsia"/>
                <w:lang w:val="en-US"/>
              </w:rPr>
              <w:t>〜</w:t>
            </w:r>
            <w:r>
              <w:rPr>
                <w:rFonts w:hint="eastAsia"/>
                <w:lang w:val="en-US"/>
              </w:rPr>
              <w:t>3</w:t>
            </w:r>
            <w:r w:rsidR="002C6D45">
              <w:rPr>
                <w:rFonts w:hint="eastAsia"/>
                <w:lang w:val="en-US"/>
              </w:rPr>
              <w:t>時間</w:t>
            </w:r>
          </w:p>
        </w:tc>
      </w:tr>
      <w:tr w:rsidR="005229C2" w14:paraId="0C312291" w14:textId="77777777" w:rsidTr="00951080">
        <w:tc>
          <w:tcPr>
            <w:tcW w:w="3703" w:type="dxa"/>
            <w:shd w:val="clear" w:color="auto" w:fill="auto"/>
            <w:tcMar>
              <w:top w:w="100" w:type="dxa"/>
              <w:left w:w="100" w:type="dxa"/>
              <w:bottom w:w="100" w:type="dxa"/>
              <w:right w:w="100" w:type="dxa"/>
            </w:tcMar>
          </w:tcPr>
          <w:p w14:paraId="124AAB60" w14:textId="77777777" w:rsidR="005229C2" w:rsidRDefault="00B0715F" w:rsidP="007F6466">
            <w:bookmarkStart w:id="2" w:name="_osqx46tt8utv" w:colFirst="0" w:colLast="0"/>
            <w:bookmarkEnd w:id="2"/>
            <w:r>
              <w:t>主な学習活動</w:t>
            </w:r>
          </w:p>
        </w:tc>
        <w:tc>
          <w:tcPr>
            <w:tcW w:w="6392" w:type="dxa"/>
            <w:shd w:val="clear" w:color="auto" w:fill="auto"/>
            <w:tcMar>
              <w:top w:w="100" w:type="dxa"/>
              <w:left w:w="100" w:type="dxa"/>
              <w:bottom w:w="100" w:type="dxa"/>
              <w:right w:w="100" w:type="dxa"/>
            </w:tcMar>
          </w:tcPr>
          <w:p w14:paraId="66C9DB52" w14:textId="77777777" w:rsidR="005229C2" w:rsidRPr="00611900" w:rsidRDefault="00C10011" w:rsidP="00C10011">
            <w:pPr>
              <w:pStyle w:val="a6"/>
              <w:numPr>
                <w:ilvl w:val="0"/>
                <w:numId w:val="2"/>
              </w:numPr>
              <w:ind w:leftChars="0"/>
            </w:pPr>
            <w:r>
              <w:rPr>
                <w:rFonts w:hint="eastAsia"/>
              </w:rPr>
              <w:t>個人作業</w:t>
            </w:r>
          </w:p>
          <w:p w14:paraId="3B665180" w14:textId="77777777" w:rsidR="003D3E15" w:rsidRPr="003D3E15" w:rsidRDefault="003D3E15" w:rsidP="00611900">
            <w:pPr>
              <w:pStyle w:val="a6"/>
              <w:numPr>
                <w:ilvl w:val="1"/>
                <w:numId w:val="5"/>
              </w:numPr>
              <w:ind w:leftChars="0"/>
            </w:pPr>
            <w:r w:rsidRPr="00611900">
              <w:rPr>
                <w:rFonts w:hint="eastAsia"/>
                <w:lang w:val="en-US"/>
              </w:rPr>
              <w:t>色の合成</w:t>
            </w:r>
          </w:p>
          <w:p w14:paraId="559D3CC5" w14:textId="4215117B" w:rsidR="00611900" w:rsidRDefault="00611900" w:rsidP="00611900">
            <w:pPr>
              <w:pStyle w:val="a6"/>
              <w:numPr>
                <w:ilvl w:val="1"/>
                <w:numId w:val="5"/>
              </w:numPr>
              <w:ind w:leftChars="0"/>
            </w:pPr>
            <w:r w:rsidRPr="00611900">
              <w:rPr>
                <w:rFonts w:hint="eastAsia"/>
                <w:lang w:val="en-US"/>
              </w:rPr>
              <w:t>画像の加工</w:t>
            </w:r>
          </w:p>
        </w:tc>
      </w:tr>
      <w:tr w:rsidR="005229C2" w14:paraId="1E975CB5" w14:textId="77777777" w:rsidTr="00951080">
        <w:tc>
          <w:tcPr>
            <w:tcW w:w="3703" w:type="dxa"/>
            <w:shd w:val="clear" w:color="auto" w:fill="auto"/>
            <w:tcMar>
              <w:top w:w="100" w:type="dxa"/>
              <w:left w:w="100" w:type="dxa"/>
              <w:bottom w:w="100" w:type="dxa"/>
              <w:right w:w="100" w:type="dxa"/>
            </w:tcMar>
          </w:tcPr>
          <w:p w14:paraId="5407D5B6" w14:textId="77777777" w:rsidR="005229C2" w:rsidRDefault="00B0715F" w:rsidP="007F6466">
            <w:bookmarkStart w:id="3" w:name="_gvfroq99z1w2" w:colFirst="0" w:colLast="0"/>
            <w:bookmarkEnd w:id="3"/>
            <w:r>
              <w:t>指導と評価の重点</w:t>
            </w:r>
          </w:p>
        </w:tc>
        <w:tc>
          <w:tcPr>
            <w:tcW w:w="6392" w:type="dxa"/>
            <w:shd w:val="clear" w:color="auto" w:fill="auto"/>
            <w:tcMar>
              <w:top w:w="100" w:type="dxa"/>
              <w:left w:w="100" w:type="dxa"/>
              <w:bottom w:w="100" w:type="dxa"/>
              <w:right w:w="100" w:type="dxa"/>
            </w:tcMar>
          </w:tcPr>
          <w:p w14:paraId="4CE9A074" w14:textId="0CE9FC13" w:rsidR="008A7E9F" w:rsidRDefault="008A7E9F" w:rsidP="00C10011">
            <w:pPr>
              <w:pStyle w:val="a6"/>
              <w:numPr>
                <w:ilvl w:val="0"/>
                <w:numId w:val="2"/>
              </w:numPr>
              <w:ind w:leftChars="0"/>
            </w:pPr>
            <w:r>
              <w:rPr>
                <w:rFonts w:hint="eastAsia"/>
              </w:rPr>
              <w:t>コンピュータが画像をどのように実現しているか、知識を習得することが本単元の重点となる。色の生成や画像の編集を通じて、その原理を把握することが目標である。</w:t>
            </w:r>
          </w:p>
          <w:p w14:paraId="7060D7A4" w14:textId="2A0769F3" w:rsidR="00951080" w:rsidRDefault="00951080" w:rsidP="00C10011">
            <w:pPr>
              <w:pStyle w:val="a6"/>
              <w:numPr>
                <w:ilvl w:val="0"/>
                <w:numId w:val="2"/>
              </w:numPr>
              <w:ind w:leftChars="0"/>
            </w:pPr>
            <w:r>
              <w:rPr>
                <w:rFonts w:hint="eastAsia"/>
              </w:rPr>
              <w:t>コンピュータ上では、「色」がどのように実現されているか、色を合成する操作を通じて、知識</w:t>
            </w:r>
            <w:r w:rsidR="00274E1E">
              <w:rPr>
                <w:rFonts w:hint="eastAsia"/>
              </w:rPr>
              <w:t>・技能</w:t>
            </w:r>
            <w:r>
              <w:rPr>
                <w:rFonts w:hint="eastAsia"/>
              </w:rPr>
              <w:t>を習得する。</w:t>
            </w:r>
          </w:p>
          <w:p w14:paraId="49C2D278" w14:textId="1097FB5F" w:rsidR="005229C2" w:rsidRDefault="00951080" w:rsidP="00C10011">
            <w:pPr>
              <w:pStyle w:val="a6"/>
              <w:numPr>
                <w:ilvl w:val="0"/>
                <w:numId w:val="2"/>
              </w:numPr>
              <w:ind w:leftChars="0"/>
            </w:pPr>
            <w:r>
              <w:rPr>
                <w:rFonts w:hint="eastAsia"/>
              </w:rPr>
              <w:t>コンピュータ上では、「画像」がどのように実現されているか、画像</w:t>
            </w:r>
            <w:r w:rsidR="00A90D55">
              <w:rPr>
                <w:rFonts w:hint="eastAsia"/>
              </w:rPr>
              <w:t>の画素の情報を収集する</w:t>
            </w:r>
            <w:r>
              <w:rPr>
                <w:rFonts w:hint="eastAsia"/>
              </w:rPr>
              <w:t>実習を通じて、知識</w:t>
            </w:r>
            <w:r w:rsidR="00274E1E">
              <w:rPr>
                <w:rFonts w:hint="eastAsia"/>
              </w:rPr>
              <w:t>・技能</w:t>
            </w:r>
            <w:r>
              <w:rPr>
                <w:rFonts w:hint="eastAsia"/>
              </w:rPr>
              <w:t>を習得する。座標上に</w:t>
            </w:r>
            <w:r w:rsidR="003D3A78">
              <w:rPr>
                <w:rFonts w:hint="eastAsia"/>
              </w:rPr>
              <w:t>色を表す点が配列されることで画像が成立していることを理解する。</w:t>
            </w:r>
          </w:p>
          <w:p w14:paraId="4B9E9A6E" w14:textId="04D127A4" w:rsidR="003D3A78" w:rsidRDefault="003D3A78" w:rsidP="00C10011">
            <w:pPr>
              <w:pStyle w:val="a6"/>
              <w:numPr>
                <w:ilvl w:val="0"/>
                <w:numId w:val="2"/>
              </w:numPr>
              <w:ind w:leftChars="0"/>
            </w:pPr>
            <w:r>
              <w:rPr>
                <w:rFonts w:hint="eastAsia"/>
              </w:rPr>
              <w:t>座標上の点の数値、色の数値を計算を通じて変更することで</w:t>
            </w:r>
            <w:r w:rsidR="008A7E9F">
              <w:rPr>
                <w:rFonts w:hint="eastAsia"/>
              </w:rPr>
              <w:t>、</w:t>
            </w:r>
            <w:r>
              <w:rPr>
                <w:rFonts w:hint="eastAsia"/>
              </w:rPr>
              <w:t>画像編集ができることを理解する。</w:t>
            </w:r>
          </w:p>
        </w:tc>
      </w:tr>
      <w:tr w:rsidR="005229C2" w14:paraId="015C332E" w14:textId="77777777" w:rsidTr="00951080">
        <w:tc>
          <w:tcPr>
            <w:tcW w:w="3703" w:type="dxa"/>
            <w:shd w:val="clear" w:color="auto" w:fill="auto"/>
            <w:tcMar>
              <w:top w:w="100" w:type="dxa"/>
              <w:left w:w="100" w:type="dxa"/>
              <w:bottom w:w="100" w:type="dxa"/>
              <w:right w:w="100" w:type="dxa"/>
            </w:tcMar>
          </w:tcPr>
          <w:p w14:paraId="2FCC5110" w14:textId="77777777" w:rsidR="005229C2" w:rsidRDefault="00B0715F" w:rsidP="007F6466">
            <w:bookmarkStart w:id="4" w:name="_a28m105m43qa" w:colFirst="0" w:colLast="0"/>
            <w:bookmarkEnd w:id="4"/>
            <w:r>
              <w:t>学習に使用する教材・教具</w:t>
            </w:r>
          </w:p>
        </w:tc>
        <w:tc>
          <w:tcPr>
            <w:tcW w:w="6392" w:type="dxa"/>
            <w:shd w:val="clear" w:color="auto" w:fill="auto"/>
            <w:tcMar>
              <w:top w:w="100" w:type="dxa"/>
              <w:left w:w="100" w:type="dxa"/>
              <w:bottom w:w="100" w:type="dxa"/>
              <w:right w:w="100" w:type="dxa"/>
            </w:tcMar>
          </w:tcPr>
          <w:p w14:paraId="70E5FCBD" w14:textId="77777777" w:rsidR="005229C2" w:rsidRPr="003D3A78" w:rsidRDefault="003D3A78" w:rsidP="00C10011">
            <w:pPr>
              <w:pStyle w:val="a6"/>
              <w:numPr>
                <w:ilvl w:val="0"/>
                <w:numId w:val="2"/>
              </w:numPr>
              <w:ind w:leftChars="0"/>
            </w:pPr>
            <w:r>
              <w:rPr>
                <w:lang w:val="en-US"/>
              </w:rPr>
              <w:t>M</w:t>
            </w:r>
            <w:r>
              <w:rPr>
                <w:rFonts w:hint="eastAsia"/>
                <w:lang w:val="en-US"/>
              </w:rPr>
              <w:t>onaca Education</w:t>
            </w:r>
          </w:p>
          <w:p w14:paraId="4C4EAD53" w14:textId="5D125E87" w:rsidR="003D3A78" w:rsidRDefault="003D3A78" w:rsidP="00C10011">
            <w:pPr>
              <w:pStyle w:val="a6"/>
              <w:numPr>
                <w:ilvl w:val="0"/>
                <w:numId w:val="2"/>
              </w:numPr>
              <w:ind w:leftChars="0"/>
            </w:pPr>
            <w:r>
              <w:rPr>
                <w:rFonts w:hint="eastAsia"/>
                <w:lang w:val="en-US"/>
              </w:rPr>
              <w:t>画像データ</w:t>
            </w:r>
          </w:p>
        </w:tc>
      </w:tr>
      <w:tr w:rsidR="005229C2" w14:paraId="600E11D2" w14:textId="77777777" w:rsidTr="00951080">
        <w:tc>
          <w:tcPr>
            <w:tcW w:w="3703" w:type="dxa"/>
            <w:shd w:val="clear" w:color="auto" w:fill="auto"/>
            <w:tcMar>
              <w:top w:w="100" w:type="dxa"/>
              <w:left w:w="100" w:type="dxa"/>
              <w:bottom w:w="100" w:type="dxa"/>
              <w:right w:w="100" w:type="dxa"/>
            </w:tcMar>
          </w:tcPr>
          <w:p w14:paraId="49242003" w14:textId="77777777" w:rsidR="005229C2" w:rsidRDefault="00B0715F" w:rsidP="007F6466">
            <w:bookmarkStart w:id="5" w:name="_fvq9d1ok7xuz" w:colFirst="0" w:colLast="0"/>
            <w:bookmarkEnd w:id="5"/>
            <w:r>
              <w:t>使用する記録方法</w:t>
            </w:r>
          </w:p>
        </w:tc>
        <w:tc>
          <w:tcPr>
            <w:tcW w:w="6392" w:type="dxa"/>
            <w:shd w:val="clear" w:color="auto" w:fill="auto"/>
            <w:tcMar>
              <w:top w:w="100" w:type="dxa"/>
              <w:left w:w="100" w:type="dxa"/>
              <w:bottom w:w="100" w:type="dxa"/>
              <w:right w:w="100" w:type="dxa"/>
            </w:tcMar>
          </w:tcPr>
          <w:p w14:paraId="68818396" w14:textId="77777777" w:rsidR="005229C2" w:rsidRDefault="00C10011" w:rsidP="00C10011">
            <w:pPr>
              <w:pStyle w:val="a6"/>
              <w:numPr>
                <w:ilvl w:val="0"/>
                <w:numId w:val="1"/>
              </w:numPr>
              <w:ind w:leftChars="0"/>
              <w:rPr>
                <w:lang w:val="en-US"/>
              </w:rPr>
            </w:pPr>
            <w:r>
              <w:rPr>
                <w:rFonts w:hint="eastAsia"/>
                <w:lang w:val="en-US"/>
              </w:rPr>
              <w:t>ワークシート</w:t>
            </w:r>
          </w:p>
          <w:p w14:paraId="09ECE4B1" w14:textId="3A8D22F1" w:rsidR="00782F2A" w:rsidRPr="00C10011" w:rsidRDefault="00782F2A" w:rsidP="00C10011">
            <w:pPr>
              <w:pStyle w:val="a6"/>
              <w:numPr>
                <w:ilvl w:val="0"/>
                <w:numId w:val="1"/>
              </w:numPr>
              <w:ind w:leftChars="0"/>
              <w:rPr>
                <w:lang w:val="en-US"/>
              </w:rPr>
            </w:pPr>
            <w:r>
              <w:rPr>
                <w:rFonts w:hint="eastAsia"/>
                <w:lang w:val="en-US"/>
              </w:rPr>
              <w:t>画像ファイル</w:t>
            </w:r>
          </w:p>
        </w:tc>
      </w:tr>
      <w:tr w:rsidR="005229C2" w14:paraId="1254E370" w14:textId="77777777" w:rsidTr="00951080">
        <w:tc>
          <w:tcPr>
            <w:tcW w:w="3703" w:type="dxa"/>
            <w:shd w:val="clear" w:color="auto" w:fill="auto"/>
            <w:tcMar>
              <w:top w:w="100" w:type="dxa"/>
              <w:left w:w="100" w:type="dxa"/>
              <w:bottom w:w="100" w:type="dxa"/>
              <w:right w:w="100" w:type="dxa"/>
            </w:tcMar>
          </w:tcPr>
          <w:p w14:paraId="16CE95FC" w14:textId="7B91EAB8" w:rsidR="005229C2" w:rsidRDefault="003D3E15" w:rsidP="007F6466">
            <w:bookmarkStart w:id="6" w:name="_z3wa155fx3u3" w:colFirst="0" w:colLast="0"/>
            <w:bookmarkEnd w:id="6"/>
            <w:r>
              <w:br w:type="page"/>
            </w:r>
            <w:r w:rsidR="00B0715F">
              <w:t>評価方法</w:t>
            </w:r>
          </w:p>
        </w:tc>
        <w:tc>
          <w:tcPr>
            <w:tcW w:w="6392" w:type="dxa"/>
            <w:shd w:val="clear" w:color="auto" w:fill="auto"/>
            <w:tcMar>
              <w:top w:w="100" w:type="dxa"/>
              <w:left w:w="100" w:type="dxa"/>
              <w:bottom w:w="100" w:type="dxa"/>
              <w:right w:w="100" w:type="dxa"/>
            </w:tcMar>
          </w:tcPr>
          <w:p w14:paraId="2994B253" w14:textId="77777777" w:rsidR="00376328" w:rsidRPr="001A28DC" w:rsidRDefault="00376328" w:rsidP="00376328">
            <w:pPr>
              <w:rPr>
                <w:lang w:val="en-US"/>
              </w:rPr>
            </w:pPr>
            <w:r>
              <w:rPr>
                <w:rFonts w:hint="eastAsia"/>
                <w:lang w:val="en-US"/>
              </w:rPr>
              <w:t>【</w:t>
            </w:r>
            <w:r w:rsidRPr="001A28DC">
              <w:rPr>
                <w:rFonts w:hint="eastAsia"/>
                <w:lang w:val="en-US"/>
              </w:rPr>
              <w:t>知識・技能</w:t>
            </w:r>
            <w:r>
              <w:rPr>
                <w:rFonts w:hint="eastAsia"/>
                <w:lang w:val="en-US"/>
              </w:rPr>
              <w:t>】</w:t>
            </w:r>
          </w:p>
          <w:p w14:paraId="0ACBDF5F" w14:textId="7220B5A3" w:rsidR="00C044D9" w:rsidRPr="00C044D9" w:rsidRDefault="00376328" w:rsidP="00376328">
            <w:pPr>
              <w:pStyle w:val="a6"/>
              <w:numPr>
                <w:ilvl w:val="0"/>
                <w:numId w:val="1"/>
              </w:numPr>
              <w:ind w:leftChars="0"/>
              <w:rPr>
                <w:lang w:val="en-US"/>
              </w:rPr>
            </w:pPr>
            <w:r>
              <w:rPr>
                <w:color w:val="000000"/>
                <w:sz w:val="23"/>
                <w:szCs w:val="23"/>
                <w:shd w:val="clear" w:color="auto" w:fill="FFFFFF"/>
              </w:rPr>
              <w:t>コンピュータでの</w:t>
            </w:r>
            <w:r>
              <w:rPr>
                <w:rFonts w:hint="eastAsia"/>
                <w:color w:val="000000"/>
                <w:sz w:val="23"/>
                <w:szCs w:val="23"/>
                <w:shd w:val="clear" w:color="auto" w:fill="FFFFFF"/>
              </w:rPr>
              <w:t>画像</w:t>
            </w:r>
            <w:r>
              <w:rPr>
                <w:color w:val="000000"/>
                <w:sz w:val="23"/>
                <w:szCs w:val="23"/>
                <w:shd w:val="clear" w:color="auto" w:fill="FFFFFF"/>
              </w:rPr>
              <w:t>情報の内部表現</w:t>
            </w:r>
            <w:r>
              <w:rPr>
                <w:rFonts w:hint="eastAsia"/>
                <w:color w:val="000000"/>
                <w:sz w:val="23"/>
                <w:szCs w:val="23"/>
                <w:shd w:val="clear" w:color="auto" w:fill="FFFFFF"/>
              </w:rPr>
              <w:t>について</w:t>
            </w:r>
            <w:r w:rsidR="00C044D9">
              <w:rPr>
                <w:rFonts w:hint="eastAsia"/>
                <w:color w:val="000000"/>
                <w:sz w:val="23"/>
                <w:szCs w:val="23"/>
                <w:shd w:val="clear" w:color="auto" w:fill="FFFFFF"/>
              </w:rPr>
              <w:t>、座標やRGB値の概念を</w:t>
            </w:r>
            <w:r>
              <w:rPr>
                <w:rFonts w:hint="eastAsia"/>
                <w:color w:val="000000"/>
                <w:sz w:val="23"/>
                <w:szCs w:val="23"/>
                <w:shd w:val="clear" w:color="auto" w:fill="FFFFFF"/>
              </w:rPr>
              <w:t>理解している。</w:t>
            </w:r>
          </w:p>
          <w:p w14:paraId="748ED29B" w14:textId="56EEC565" w:rsidR="00C044D9" w:rsidRPr="00C044D9" w:rsidRDefault="00C044D9" w:rsidP="00376328">
            <w:pPr>
              <w:pStyle w:val="a6"/>
              <w:numPr>
                <w:ilvl w:val="0"/>
                <w:numId w:val="1"/>
              </w:numPr>
              <w:ind w:leftChars="0"/>
              <w:rPr>
                <w:lang w:val="en-US"/>
              </w:rPr>
            </w:pPr>
            <w:r>
              <w:rPr>
                <w:rFonts w:hint="eastAsia"/>
                <w:color w:val="000000"/>
                <w:sz w:val="23"/>
                <w:szCs w:val="23"/>
                <w:shd w:val="clear" w:color="auto" w:fill="FFFFFF"/>
              </w:rPr>
              <w:t>RGBを組み合わせて色を合成することができる。</w:t>
            </w:r>
          </w:p>
          <w:p w14:paraId="21179ED7" w14:textId="21A7C1E2" w:rsidR="00C044D9" w:rsidRPr="00C044D9" w:rsidRDefault="00C044D9" w:rsidP="00376328">
            <w:pPr>
              <w:pStyle w:val="a6"/>
              <w:numPr>
                <w:ilvl w:val="0"/>
                <w:numId w:val="1"/>
              </w:numPr>
              <w:ind w:leftChars="0"/>
              <w:rPr>
                <w:lang w:val="en-US"/>
              </w:rPr>
            </w:pPr>
            <w:r>
              <w:rPr>
                <w:rFonts w:hint="eastAsia"/>
                <w:color w:val="000000"/>
                <w:sz w:val="23"/>
                <w:szCs w:val="23"/>
                <w:shd w:val="clear" w:color="auto" w:fill="FFFFFF"/>
              </w:rPr>
              <w:t>フィルタを用いて画像を編集し、印象を変えることができる。</w:t>
            </w:r>
          </w:p>
          <w:p w14:paraId="66F849FB" w14:textId="796F95A7" w:rsidR="00C10011" w:rsidRDefault="00C10011" w:rsidP="00C10011">
            <w:pPr>
              <w:rPr>
                <w:lang w:val="en-US"/>
              </w:rPr>
            </w:pPr>
            <w:r>
              <w:rPr>
                <w:rFonts w:hint="eastAsia"/>
                <w:lang w:val="en-US"/>
              </w:rPr>
              <w:t>【</w:t>
            </w:r>
            <w:r w:rsidRPr="001A28DC">
              <w:rPr>
                <w:rFonts w:hint="eastAsia"/>
                <w:lang w:val="en-US"/>
              </w:rPr>
              <w:t>思考・判断・表現</w:t>
            </w:r>
            <w:r>
              <w:rPr>
                <w:rFonts w:hint="eastAsia"/>
                <w:lang w:val="en-US"/>
              </w:rPr>
              <w:t>】</w:t>
            </w:r>
          </w:p>
          <w:p w14:paraId="48CD325C" w14:textId="14EB8B62" w:rsidR="008A7E9F" w:rsidRPr="008A7E9F" w:rsidRDefault="00A90D55" w:rsidP="008A7E9F">
            <w:pPr>
              <w:pStyle w:val="a6"/>
              <w:numPr>
                <w:ilvl w:val="0"/>
                <w:numId w:val="6"/>
              </w:numPr>
              <w:ind w:leftChars="0"/>
              <w:rPr>
                <w:lang w:val="en-US"/>
              </w:rPr>
            </w:pPr>
            <w:r>
              <w:rPr>
                <w:rFonts w:hint="eastAsia"/>
                <w:lang w:val="en-US"/>
              </w:rPr>
              <w:t>画像に加工を加え</w:t>
            </w:r>
            <w:r w:rsidR="002C6D45">
              <w:rPr>
                <w:rFonts w:hint="eastAsia"/>
                <w:lang w:val="en-US"/>
              </w:rPr>
              <w:t>て、</w:t>
            </w:r>
            <w:r>
              <w:rPr>
                <w:rFonts w:hint="eastAsia"/>
                <w:lang w:val="en-US"/>
              </w:rPr>
              <w:t>与える印象を変える</w:t>
            </w:r>
            <w:r w:rsidR="002C6D45">
              <w:rPr>
                <w:rFonts w:hint="eastAsia"/>
                <w:lang w:val="en-US"/>
              </w:rPr>
              <w:t>表現ができる。</w:t>
            </w:r>
          </w:p>
          <w:p w14:paraId="2EFAF0C4" w14:textId="700EC7AF" w:rsidR="00C10011" w:rsidRDefault="00C10011" w:rsidP="00C10011">
            <w:pPr>
              <w:rPr>
                <w:lang w:val="en-US"/>
              </w:rPr>
            </w:pPr>
            <w:r>
              <w:rPr>
                <w:rFonts w:hint="eastAsia"/>
                <w:lang w:val="en-US"/>
              </w:rPr>
              <w:t>【態度】</w:t>
            </w:r>
          </w:p>
          <w:p w14:paraId="0E5C9F38" w14:textId="2EDAC406" w:rsidR="005229C2" w:rsidRDefault="00C044D9" w:rsidP="00C10011">
            <w:pPr>
              <w:pStyle w:val="a6"/>
              <w:numPr>
                <w:ilvl w:val="0"/>
                <w:numId w:val="1"/>
              </w:numPr>
              <w:ind w:leftChars="0"/>
            </w:pPr>
            <w:r>
              <w:rPr>
                <w:rFonts w:hint="eastAsia"/>
              </w:rPr>
              <w:t>色を合成する際に様々な組み合わせを試したり、画像を編集する際に様々なフィルタを試したり、多様な組み合わせを試している。</w:t>
            </w:r>
          </w:p>
        </w:tc>
      </w:tr>
      <w:tr w:rsidR="002C6D45" w14:paraId="6B14229C" w14:textId="77777777" w:rsidTr="00951080">
        <w:tc>
          <w:tcPr>
            <w:tcW w:w="3703" w:type="dxa"/>
            <w:shd w:val="clear" w:color="auto" w:fill="auto"/>
            <w:tcMar>
              <w:top w:w="100" w:type="dxa"/>
              <w:left w:w="100" w:type="dxa"/>
              <w:bottom w:w="100" w:type="dxa"/>
              <w:right w:w="100" w:type="dxa"/>
            </w:tcMar>
          </w:tcPr>
          <w:p w14:paraId="35F5115E" w14:textId="1A4E6287" w:rsidR="002C6D45" w:rsidRDefault="002C6D45" w:rsidP="007F6466">
            <w:r>
              <w:rPr>
                <w:rFonts w:hint="eastAsia"/>
              </w:rPr>
              <w:t>備考</w:t>
            </w:r>
          </w:p>
        </w:tc>
        <w:tc>
          <w:tcPr>
            <w:tcW w:w="6392" w:type="dxa"/>
            <w:shd w:val="clear" w:color="auto" w:fill="auto"/>
            <w:tcMar>
              <w:top w:w="100" w:type="dxa"/>
              <w:left w:w="100" w:type="dxa"/>
              <w:bottom w:w="100" w:type="dxa"/>
              <w:right w:w="100" w:type="dxa"/>
            </w:tcMar>
          </w:tcPr>
          <w:p w14:paraId="15A80D55" w14:textId="7810ADF6" w:rsidR="002C6D45" w:rsidRDefault="003C6201" w:rsidP="00376328">
            <w:pPr>
              <w:rPr>
                <w:lang w:val="en-US"/>
              </w:rPr>
            </w:pPr>
            <w:r>
              <w:rPr>
                <w:rFonts w:hint="eastAsia"/>
                <w:lang w:val="en-US"/>
              </w:rPr>
              <w:t>短時間の単元であるため、「</w:t>
            </w:r>
            <w:r w:rsidR="002C6D45">
              <w:rPr>
                <w:rFonts w:hint="eastAsia"/>
                <w:lang w:val="en-US"/>
              </w:rPr>
              <w:t>態度</w:t>
            </w:r>
            <w:r>
              <w:rPr>
                <w:rFonts w:hint="eastAsia"/>
                <w:lang w:val="en-US"/>
              </w:rPr>
              <w:t>」については、単元「情報デザイン」と合わせて評価する方法が考えられる。</w:t>
            </w:r>
          </w:p>
        </w:tc>
      </w:tr>
    </w:tbl>
    <w:p w14:paraId="5DA60D16" w14:textId="3D98BD3A" w:rsidR="00C5146F" w:rsidRDefault="00C5146F"/>
    <w:p w14:paraId="27A030D7" w14:textId="60AD9A84" w:rsidR="00C5146F" w:rsidRDefault="00C5146F">
      <w:pPr>
        <w:rPr>
          <w:rFonts w:hint="eastAsia"/>
        </w:rPr>
      </w:pPr>
      <w:r>
        <w:rPr>
          <w:rFonts w:hint="eastAsia"/>
          <w:noProof/>
          <w:lang w:val="ja-JP"/>
        </w:rPr>
        <w:lastRenderedPageBreak/>
        <w:drawing>
          <wp:inline distT="0" distB="0" distL="0" distR="0" wp14:anchorId="7F0DB20F" wp14:editId="2D2C9E33">
            <wp:extent cx="6338454" cy="7662545"/>
            <wp:effectExtent l="12700" t="0" r="1206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1D54143A" w14:textId="77777777" w:rsidR="005229C2" w:rsidRDefault="005229C2"/>
    <w:sectPr w:rsidR="005229C2">
      <w:footerReference w:type="default" r:id="rId12"/>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4388C" w14:textId="77777777" w:rsidR="008B06BB" w:rsidRDefault="008B06BB">
      <w:pPr>
        <w:spacing w:line="240" w:lineRule="auto"/>
      </w:pPr>
      <w:r>
        <w:separator/>
      </w:r>
    </w:p>
  </w:endnote>
  <w:endnote w:type="continuationSeparator" w:id="0">
    <w:p w14:paraId="784D9668" w14:textId="77777777" w:rsidR="008B06BB" w:rsidRDefault="008B06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B3CA7" w14:textId="05AA0B1E" w:rsidR="005229C2" w:rsidRDefault="001F4153">
    <w:pPr>
      <w:jc w:val="right"/>
    </w:pPr>
    <w:r>
      <w:rPr>
        <w:rFonts w:hint="eastAsia"/>
      </w:rPr>
      <w:t>アシアル株式会社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99BD7" w14:textId="77777777" w:rsidR="008B06BB" w:rsidRDefault="008B06BB">
      <w:pPr>
        <w:spacing w:line="240" w:lineRule="auto"/>
      </w:pPr>
      <w:r>
        <w:separator/>
      </w:r>
    </w:p>
  </w:footnote>
  <w:footnote w:type="continuationSeparator" w:id="0">
    <w:p w14:paraId="71991BFA" w14:textId="77777777" w:rsidR="008B06BB" w:rsidRDefault="008B06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15E3D"/>
    <w:multiLevelType w:val="hybridMultilevel"/>
    <w:tmpl w:val="2C4822F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3A4911"/>
    <w:multiLevelType w:val="hybridMultilevel"/>
    <w:tmpl w:val="A6FC89CC"/>
    <w:lvl w:ilvl="0" w:tplc="FFFFFFFF">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3C485374"/>
    <w:multiLevelType w:val="hybridMultilevel"/>
    <w:tmpl w:val="615EB99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EBD6FB6"/>
    <w:multiLevelType w:val="hybridMultilevel"/>
    <w:tmpl w:val="4B22C0D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ADB1504"/>
    <w:multiLevelType w:val="hybridMultilevel"/>
    <w:tmpl w:val="2472980C"/>
    <w:lvl w:ilvl="0" w:tplc="9DB265AA">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6184091"/>
    <w:multiLevelType w:val="hybridMultilevel"/>
    <w:tmpl w:val="B630DF6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70614467">
    <w:abstractNumId w:val="2"/>
  </w:num>
  <w:num w:numId="2" w16cid:durableId="1402757296">
    <w:abstractNumId w:val="4"/>
  </w:num>
  <w:num w:numId="3" w16cid:durableId="1241480320">
    <w:abstractNumId w:val="3"/>
  </w:num>
  <w:num w:numId="4" w16cid:durableId="1564560782">
    <w:abstractNumId w:val="5"/>
  </w:num>
  <w:num w:numId="5" w16cid:durableId="269242434">
    <w:abstractNumId w:val="1"/>
  </w:num>
  <w:num w:numId="6" w16cid:durableId="1183327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9C2"/>
    <w:rsid w:val="0009356D"/>
    <w:rsid w:val="001F4153"/>
    <w:rsid w:val="00274E1E"/>
    <w:rsid w:val="002C6D45"/>
    <w:rsid w:val="003644C7"/>
    <w:rsid w:val="00376328"/>
    <w:rsid w:val="003C6201"/>
    <w:rsid w:val="003D3A78"/>
    <w:rsid w:val="003D3E15"/>
    <w:rsid w:val="004042D5"/>
    <w:rsid w:val="0044614E"/>
    <w:rsid w:val="00462A6C"/>
    <w:rsid w:val="005229C2"/>
    <w:rsid w:val="00611900"/>
    <w:rsid w:val="0072561E"/>
    <w:rsid w:val="0076238F"/>
    <w:rsid w:val="00782F2A"/>
    <w:rsid w:val="007F6466"/>
    <w:rsid w:val="008A7E9F"/>
    <w:rsid w:val="008B06BB"/>
    <w:rsid w:val="00951080"/>
    <w:rsid w:val="009F5868"/>
    <w:rsid w:val="00A90D55"/>
    <w:rsid w:val="00B0715F"/>
    <w:rsid w:val="00B40929"/>
    <w:rsid w:val="00B85E86"/>
    <w:rsid w:val="00BB607D"/>
    <w:rsid w:val="00C044D9"/>
    <w:rsid w:val="00C10011"/>
    <w:rsid w:val="00C5146F"/>
    <w:rsid w:val="00EC06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13D6476"/>
  <w15:docId w15:val="{7A8318E5-A139-6A48-8639-6AC1C213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C10011"/>
    <w:pPr>
      <w:ind w:leftChars="400" w:left="840"/>
    </w:pPr>
  </w:style>
  <w:style w:type="paragraph" w:styleId="a7">
    <w:name w:val="header"/>
    <w:basedOn w:val="a"/>
    <w:link w:val="a8"/>
    <w:uiPriority w:val="99"/>
    <w:unhideWhenUsed/>
    <w:rsid w:val="001F4153"/>
    <w:pPr>
      <w:tabs>
        <w:tab w:val="center" w:pos="4252"/>
        <w:tab w:val="right" w:pos="8504"/>
      </w:tabs>
      <w:snapToGrid w:val="0"/>
    </w:pPr>
  </w:style>
  <w:style w:type="character" w:customStyle="1" w:styleId="a8">
    <w:name w:val="ヘッダー (文字)"/>
    <w:basedOn w:val="a0"/>
    <w:link w:val="a7"/>
    <w:uiPriority w:val="99"/>
    <w:rsid w:val="001F4153"/>
  </w:style>
  <w:style w:type="paragraph" w:styleId="a9">
    <w:name w:val="footer"/>
    <w:basedOn w:val="a"/>
    <w:link w:val="aa"/>
    <w:uiPriority w:val="99"/>
    <w:unhideWhenUsed/>
    <w:rsid w:val="001F4153"/>
    <w:pPr>
      <w:tabs>
        <w:tab w:val="center" w:pos="4252"/>
        <w:tab w:val="right" w:pos="8504"/>
      </w:tabs>
      <w:snapToGrid w:val="0"/>
    </w:pPr>
  </w:style>
  <w:style w:type="character" w:customStyle="1" w:styleId="aa">
    <w:name w:val="フッター (文字)"/>
    <w:basedOn w:val="a0"/>
    <w:link w:val="a9"/>
    <w:uiPriority w:val="99"/>
    <w:rsid w:val="001F4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B8E2B8-682F-3F4B-8AA1-0FAFBA8D70A4}" type="doc">
      <dgm:prSet loTypeId="urn:microsoft.com/office/officeart/2005/8/layout/vList5" loCatId="" qsTypeId="urn:microsoft.com/office/officeart/2005/8/quickstyle/simple1" qsCatId="simple" csTypeId="urn:microsoft.com/office/officeart/2005/8/colors/accent0_1" csCatId="mainScheme" phldr="1"/>
      <dgm:spPr/>
      <dgm:t>
        <a:bodyPr/>
        <a:lstStyle/>
        <a:p>
          <a:endParaRPr kumimoji="1" lang="ja-JP" altLang="en-US"/>
        </a:p>
      </dgm:t>
    </dgm:pt>
    <dgm:pt modelId="{5FFE4376-691E-E14F-9C7D-C4C56568EA8E}">
      <dgm:prSet phldrT="[テキスト]" custT="1"/>
      <dgm:spPr/>
      <dgm:t>
        <a:bodyPr/>
        <a:lstStyle/>
        <a:p>
          <a:r>
            <a:rPr kumimoji="1" lang="ja-JP" altLang="en-US" sz="1400"/>
            <a:t>コンピュータ上で、色や画像がどのように実現されているかを問いかける</a:t>
          </a:r>
        </a:p>
      </dgm:t>
    </dgm:pt>
    <dgm:pt modelId="{72E4949C-ACFB-4745-83AA-46E69014FEB4}" type="parTrans" cxnId="{BFA9FC29-6877-1544-915F-C441FAF65F76}">
      <dgm:prSet/>
      <dgm:spPr/>
      <dgm:t>
        <a:bodyPr/>
        <a:lstStyle/>
        <a:p>
          <a:endParaRPr kumimoji="1" lang="ja-JP" altLang="en-US"/>
        </a:p>
      </dgm:t>
    </dgm:pt>
    <dgm:pt modelId="{7608E809-B15D-6347-8DE0-27037C6176F9}" type="sibTrans" cxnId="{BFA9FC29-6877-1544-915F-C441FAF65F76}">
      <dgm:prSet/>
      <dgm:spPr/>
      <dgm:t>
        <a:bodyPr/>
        <a:lstStyle/>
        <a:p>
          <a:endParaRPr kumimoji="1" lang="ja-JP" altLang="en-US"/>
        </a:p>
      </dgm:t>
    </dgm:pt>
    <dgm:pt modelId="{AE38E351-C555-994A-931C-0EB6D1B867DA}">
      <dgm:prSet phldrT="[テキスト]" custT="1"/>
      <dgm:spPr/>
      <dgm:t>
        <a:bodyPr/>
        <a:lstStyle/>
        <a:p>
          <a:r>
            <a:rPr kumimoji="1" lang="ja-JP" altLang="en-US" sz="1200"/>
            <a:t>日常的に触れているコンピュータ上の色について、疑問を持つように問いかける</a:t>
          </a:r>
        </a:p>
      </dgm:t>
    </dgm:pt>
    <dgm:pt modelId="{4D7EAE5F-2A57-8447-BA41-DB60ADE6E78E}" type="parTrans" cxnId="{97B9D871-A3E5-B845-B476-1F8A5DC2150E}">
      <dgm:prSet/>
      <dgm:spPr/>
      <dgm:t>
        <a:bodyPr/>
        <a:lstStyle/>
        <a:p>
          <a:endParaRPr kumimoji="1" lang="ja-JP" altLang="en-US"/>
        </a:p>
      </dgm:t>
    </dgm:pt>
    <dgm:pt modelId="{D6526C05-A4C6-B349-9259-70C76D1DEB66}" type="sibTrans" cxnId="{97B9D871-A3E5-B845-B476-1F8A5DC2150E}">
      <dgm:prSet/>
      <dgm:spPr/>
      <dgm:t>
        <a:bodyPr/>
        <a:lstStyle/>
        <a:p>
          <a:endParaRPr kumimoji="1" lang="ja-JP" altLang="en-US"/>
        </a:p>
      </dgm:t>
    </dgm:pt>
    <dgm:pt modelId="{653DFA4B-C695-F842-966E-0793198C3234}">
      <dgm:prSet phldrT="[テキスト]" custT="1"/>
      <dgm:spPr/>
      <dgm:t>
        <a:bodyPr/>
        <a:lstStyle/>
        <a:p>
          <a:r>
            <a:rPr kumimoji="1" lang="ja-JP" altLang="en-US" sz="1100"/>
            <a:t>コンピュータで色を作る</a:t>
          </a:r>
        </a:p>
      </dgm:t>
    </dgm:pt>
    <dgm:pt modelId="{C3FDB23C-136B-184B-B662-62043FD8D62B}" type="parTrans" cxnId="{A1C044D3-B710-B749-B6DB-30BFD4740A13}">
      <dgm:prSet/>
      <dgm:spPr/>
      <dgm:t>
        <a:bodyPr/>
        <a:lstStyle/>
        <a:p>
          <a:endParaRPr kumimoji="1" lang="ja-JP" altLang="en-US"/>
        </a:p>
      </dgm:t>
    </dgm:pt>
    <dgm:pt modelId="{EBD31A76-E3BA-9E48-B51A-A088A901F9AB}" type="sibTrans" cxnId="{A1C044D3-B710-B749-B6DB-30BFD4740A13}">
      <dgm:prSet/>
      <dgm:spPr/>
      <dgm:t>
        <a:bodyPr/>
        <a:lstStyle/>
        <a:p>
          <a:endParaRPr kumimoji="1" lang="ja-JP" altLang="en-US"/>
        </a:p>
      </dgm:t>
    </dgm:pt>
    <dgm:pt modelId="{7AE9DB09-16C5-4C49-8325-5CCB456D9A46}">
      <dgm:prSet phldrT="[テキスト]" custT="1"/>
      <dgm:spPr/>
      <dgm:t>
        <a:bodyPr/>
        <a:lstStyle/>
        <a:p>
          <a:r>
            <a:rPr kumimoji="1" lang="ja-JP" altLang="en-US" sz="1200"/>
            <a:t>赤・緑・青（</a:t>
          </a:r>
          <a:r>
            <a:rPr kumimoji="1" lang="en-US" altLang="ja-JP" sz="1200"/>
            <a:t>RGB</a:t>
          </a:r>
          <a:r>
            <a:rPr kumimoji="1" lang="ja-JP" altLang="en-US" sz="1200"/>
            <a:t>）の３色の光の強弱の組み合わせで、色を作り出す</a:t>
          </a:r>
        </a:p>
      </dgm:t>
    </dgm:pt>
    <dgm:pt modelId="{59550D4D-6F9A-024A-BBEE-5C24945AEB3B}" type="parTrans" cxnId="{9ECB12CC-3218-4144-9D3D-09772EB758D6}">
      <dgm:prSet/>
      <dgm:spPr/>
      <dgm:t>
        <a:bodyPr/>
        <a:lstStyle/>
        <a:p>
          <a:endParaRPr kumimoji="1" lang="ja-JP" altLang="en-US"/>
        </a:p>
      </dgm:t>
    </dgm:pt>
    <dgm:pt modelId="{A49B3284-1ADC-6844-A131-5CBD9317339B}" type="sibTrans" cxnId="{9ECB12CC-3218-4144-9D3D-09772EB758D6}">
      <dgm:prSet/>
      <dgm:spPr/>
      <dgm:t>
        <a:bodyPr/>
        <a:lstStyle/>
        <a:p>
          <a:endParaRPr kumimoji="1" lang="ja-JP" altLang="en-US"/>
        </a:p>
      </dgm:t>
    </dgm:pt>
    <dgm:pt modelId="{0A15CBA1-C94F-A74F-92B8-F9FF14DD9735}">
      <dgm:prSet custT="1"/>
      <dgm:spPr/>
      <dgm:t>
        <a:bodyPr/>
        <a:lstStyle/>
        <a:p>
          <a:r>
            <a:rPr kumimoji="1" lang="ja-JP" altLang="en-US" sz="1100"/>
            <a:t>加法混色の仕組みを確認する</a:t>
          </a:r>
        </a:p>
      </dgm:t>
    </dgm:pt>
    <dgm:pt modelId="{F889131C-4102-BC49-AE71-AAA2F0D970FA}" type="parTrans" cxnId="{F1C04D95-0C69-5442-B90E-7A0CEB9ACC31}">
      <dgm:prSet/>
      <dgm:spPr/>
      <dgm:t>
        <a:bodyPr/>
        <a:lstStyle/>
        <a:p>
          <a:endParaRPr kumimoji="1" lang="ja-JP" altLang="en-US"/>
        </a:p>
      </dgm:t>
    </dgm:pt>
    <dgm:pt modelId="{F78394FA-CC63-964B-92E1-BFF53B25C66D}" type="sibTrans" cxnId="{F1C04D95-0C69-5442-B90E-7A0CEB9ACC31}">
      <dgm:prSet/>
      <dgm:spPr/>
      <dgm:t>
        <a:bodyPr/>
        <a:lstStyle/>
        <a:p>
          <a:endParaRPr kumimoji="1" lang="ja-JP" altLang="en-US"/>
        </a:p>
      </dgm:t>
    </dgm:pt>
    <dgm:pt modelId="{98E7EB96-E51E-B142-97B6-2CBBB1DF4B14}">
      <dgm:prSet custT="1"/>
      <dgm:spPr/>
      <dgm:t>
        <a:bodyPr/>
        <a:lstStyle/>
        <a:p>
          <a:r>
            <a:rPr kumimoji="1" lang="ja-JP" altLang="en-US" sz="1100"/>
            <a:t>光の三原色（</a:t>
          </a:r>
          <a:r>
            <a:rPr kumimoji="1" lang="en-US" altLang="ja-JP" sz="1100"/>
            <a:t>RGB</a:t>
          </a:r>
          <a:r>
            <a:rPr kumimoji="1" lang="ja-JP" altLang="en-US" sz="1100"/>
            <a:t>、赤・緑・青）による加法混色の原理を確認する</a:t>
          </a:r>
        </a:p>
      </dgm:t>
    </dgm:pt>
    <dgm:pt modelId="{F8F671F6-6ACC-8943-85C8-A78F4E6906C0}" type="parTrans" cxnId="{9787B9D1-C6CD-3348-8F36-B653F776921F}">
      <dgm:prSet/>
      <dgm:spPr/>
      <dgm:t>
        <a:bodyPr/>
        <a:lstStyle/>
        <a:p>
          <a:endParaRPr kumimoji="1" lang="ja-JP" altLang="en-US"/>
        </a:p>
      </dgm:t>
    </dgm:pt>
    <dgm:pt modelId="{203F8D71-2F4F-D840-98FB-20CED212FF84}" type="sibTrans" cxnId="{9787B9D1-C6CD-3348-8F36-B653F776921F}">
      <dgm:prSet/>
      <dgm:spPr/>
      <dgm:t>
        <a:bodyPr/>
        <a:lstStyle/>
        <a:p>
          <a:endParaRPr kumimoji="1" lang="ja-JP" altLang="en-US"/>
        </a:p>
      </dgm:t>
    </dgm:pt>
    <dgm:pt modelId="{4D960416-C264-5C45-93C8-3FBBF2E4193D}">
      <dgm:prSet custT="1"/>
      <dgm:spPr/>
      <dgm:t>
        <a:bodyPr/>
        <a:lstStyle/>
        <a:p>
          <a:r>
            <a:rPr kumimoji="1" lang="ja-JP" altLang="en-US" sz="1100"/>
            <a:t>フィルターを使って</a:t>
          </a:r>
          <a:endParaRPr kumimoji="1" lang="en-US" altLang="ja-JP" sz="1100"/>
        </a:p>
        <a:p>
          <a:r>
            <a:rPr kumimoji="1" lang="ja-JP" altLang="en-US" sz="1100"/>
            <a:t>画像を加工してみる</a:t>
          </a:r>
        </a:p>
      </dgm:t>
    </dgm:pt>
    <dgm:pt modelId="{A6306942-2FD1-1F42-A2C0-5C1B05B5BE61}" type="parTrans" cxnId="{BEAFF3C1-A3C3-6A4F-8B94-392810FCC25E}">
      <dgm:prSet/>
      <dgm:spPr/>
      <dgm:t>
        <a:bodyPr/>
        <a:lstStyle/>
        <a:p>
          <a:endParaRPr kumimoji="1" lang="ja-JP" altLang="en-US"/>
        </a:p>
      </dgm:t>
    </dgm:pt>
    <dgm:pt modelId="{989D6E1D-0D9F-8D45-9D11-0AE2449FED93}" type="sibTrans" cxnId="{BEAFF3C1-A3C3-6A4F-8B94-392810FCC25E}">
      <dgm:prSet/>
      <dgm:spPr/>
      <dgm:t>
        <a:bodyPr/>
        <a:lstStyle/>
        <a:p>
          <a:endParaRPr kumimoji="1" lang="ja-JP" altLang="en-US"/>
        </a:p>
      </dgm:t>
    </dgm:pt>
    <dgm:pt modelId="{9778848C-7986-3B47-8AB6-B16C3F3FF6B2}">
      <dgm:prSet custT="1"/>
      <dgm:spPr/>
      <dgm:t>
        <a:bodyPr/>
        <a:lstStyle/>
        <a:p>
          <a:r>
            <a:rPr kumimoji="1" lang="en-US" altLang="ja-JP" sz="1100"/>
            <a:t>Monaca Education</a:t>
          </a:r>
          <a:r>
            <a:rPr kumimoji="1" lang="ja-JP" altLang="en-US" sz="1100"/>
            <a:t>が持つ画像加工フィルタを使って、画像を加工する</a:t>
          </a:r>
        </a:p>
      </dgm:t>
    </dgm:pt>
    <dgm:pt modelId="{C90623E1-B42A-A347-81EB-F91C5447C02B}" type="parTrans" cxnId="{E462FE80-E7F4-FA4D-9903-26CF89438E21}">
      <dgm:prSet/>
      <dgm:spPr/>
      <dgm:t>
        <a:bodyPr/>
        <a:lstStyle/>
        <a:p>
          <a:endParaRPr kumimoji="1" lang="ja-JP" altLang="en-US"/>
        </a:p>
      </dgm:t>
    </dgm:pt>
    <dgm:pt modelId="{73C31285-8B03-D64A-8634-9E6438591620}" type="sibTrans" cxnId="{E462FE80-E7F4-FA4D-9903-26CF89438E21}">
      <dgm:prSet/>
      <dgm:spPr/>
      <dgm:t>
        <a:bodyPr/>
        <a:lstStyle/>
        <a:p>
          <a:endParaRPr kumimoji="1" lang="ja-JP" altLang="en-US"/>
        </a:p>
      </dgm:t>
    </dgm:pt>
    <dgm:pt modelId="{445EEB0B-BD7A-EE46-A57D-E46744F392E3}">
      <dgm:prSet phldrT="[テキスト]" custT="1"/>
      <dgm:spPr/>
      <dgm:t>
        <a:bodyPr/>
        <a:lstStyle/>
        <a:p>
          <a:r>
            <a:rPr kumimoji="1" lang="ja-JP" altLang="en-US" sz="1200"/>
            <a:t>色鉛筆で、紙に色を塗る場合、減法混色になることを示す</a:t>
          </a:r>
        </a:p>
      </dgm:t>
    </dgm:pt>
    <dgm:pt modelId="{389AEDB1-74A6-DE49-8D21-8C06C175DA77}" type="parTrans" cxnId="{E4714E72-1A49-0648-937C-48DB24F2E2B9}">
      <dgm:prSet/>
      <dgm:spPr/>
      <dgm:t>
        <a:bodyPr/>
        <a:lstStyle/>
        <a:p>
          <a:endParaRPr kumimoji="1" lang="ja-JP" altLang="en-US"/>
        </a:p>
      </dgm:t>
    </dgm:pt>
    <dgm:pt modelId="{EC0A8918-D4F1-A441-93E3-DA53A6517F06}" type="sibTrans" cxnId="{E4714E72-1A49-0648-937C-48DB24F2E2B9}">
      <dgm:prSet/>
      <dgm:spPr/>
      <dgm:t>
        <a:bodyPr/>
        <a:lstStyle/>
        <a:p>
          <a:endParaRPr kumimoji="1" lang="ja-JP" altLang="en-US"/>
        </a:p>
      </dgm:t>
    </dgm:pt>
    <dgm:pt modelId="{73450ED7-8F27-F445-95C6-EE77DE66E825}">
      <dgm:prSet phldrT="[テキスト]" custT="1"/>
      <dgm:spPr/>
      <dgm:t>
        <a:bodyPr/>
        <a:lstStyle/>
        <a:p>
          <a:r>
            <a:rPr kumimoji="1" lang="ja-JP" altLang="en-US" sz="1200"/>
            <a:t>コンピュータ上の画像の加工がどのような仕組みで実現されているか、問いかける</a:t>
          </a:r>
        </a:p>
      </dgm:t>
    </dgm:pt>
    <dgm:pt modelId="{EDD1700C-04D1-4C43-A590-F71609AF9A74}" type="parTrans" cxnId="{69FE200B-7571-614B-9292-5FCDE6D9BBFC}">
      <dgm:prSet/>
      <dgm:spPr/>
      <dgm:t>
        <a:bodyPr/>
        <a:lstStyle/>
        <a:p>
          <a:endParaRPr kumimoji="1" lang="ja-JP" altLang="en-US"/>
        </a:p>
      </dgm:t>
    </dgm:pt>
    <dgm:pt modelId="{E422A8D5-7B1A-C149-B6C8-74CE339AC95E}" type="sibTrans" cxnId="{69FE200B-7571-614B-9292-5FCDE6D9BBFC}">
      <dgm:prSet/>
      <dgm:spPr/>
      <dgm:t>
        <a:bodyPr/>
        <a:lstStyle/>
        <a:p>
          <a:endParaRPr kumimoji="1" lang="ja-JP" altLang="en-US"/>
        </a:p>
      </dgm:t>
    </dgm:pt>
    <dgm:pt modelId="{448B77A9-6F6A-844D-93BC-1395D12071B4}">
      <dgm:prSet phldrT="[テキスト]" custT="1"/>
      <dgm:spPr/>
      <dgm:t>
        <a:bodyPr/>
        <a:lstStyle/>
        <a:p>
          <a:r>
            <a:rPr kumimoji="1" lang="en-US" altLang="ja-JP" sz="1200"/>
            <a:t>Monaca Education</a:t>
          </a:r>
          <a:r>
            <a:rPr kumimoji="1" lang="ja-JP" altLang="en-US" sz="1200"/>
            <a:t>上で動作するアプリケーションを使用して、色を作る実習を行う</a:t>
          </a:r>
        </a:p>
      </dgm:t>
    </dgm:pt>
    <dgm:pt modelId="{F8F2BD63-07DF-8849-A995-EA33E32C671A}" type="parTrans" cxnId="{F07486C6-0B39-824E-8C15-F60BB0AC54AA}">
      <dgm:prSet/>
      <dgm:spPr/>
      <dgm:t>
        <a:bodyPr/>
        <a:lstStyle/>
        <a:p>
          <a:endParaRPr kumimoji="1" lang="ja-JP" altLang="en-US"/>
        </a:p>
      </dgm:t>
    </dgm:pt>
    <dgm:pt modelId="{33093B0D-7BCB-8E47-8AFC-B87375710B53}" type="sibTrans" cxnId="{F07486C6-0B39-824E-8C15-F60BB0AC54AA}">
      <dgm:prSet/>
      <dgm:spPr/>
      <dgm:t>
        <a:bodyPr/>
        <a:lstStyle/>
        <a:p>
          <a:endParaRPr kumimoji="1" lang="ja-JP" altLang="en-US"/>
        </a:p>
      </dgm:t>
    </dgm:pt>
    <dgm:pt modelId="{1E4A1EA3-C445-394A-968F-378D1FCE6EAA}">
      <dgm:prSet phldrT="[テキスト]" custT="1"/>
      <dgm:spPr/>
      <dgm:t>
        <a:bodyPr/>
        <a:lstStyle/>
        <a:p>
          <a:r>
            <a:rPr kumimoji="1" lang="ja-JP" altLang="en-US" sz="1200"/>
            <a:t>３色とも２５５や、３色とも０を試す</a:t>
          </a:r>
        </a:p>
      </dgm:t>
    </dgm:pt>
    <dgm:pt modelId="{218B3400-A223-7443-A53E-F928126FBDA4}" type="parTrans" cxnId="{FFA6E1CB-909D-134D-9296-14886F8ED11D}">
      <dgm:prSet/>
      <dgm:spPr/>
      <dgm:t>
        <a:bodyPr/>
        <a:lstStyle/>
        <a:p>
          <a:endParaRPr kumimoji="1" lang="ja-JP" altLang="en-US"/>
        </a:p>
      </dgm:t>
    </dgm:pt>
    <dgm:pt modelId="{0F06A1B2-5CD4-F24B-9B26-27A0CE20648E}" type="sibTrans" cxnId="{FFA6E1CB-909D-134D-9296-14886F8ED11D}">
      <dgm:prSet/>
      <dgm:spPr/>
      <dgm:t>
        <a:bodyPr/>
        <a:lstStyle/>
        <a:p>
          <a:endParaRPr kumimoji="1" lang="ja-JP" altLang="en-US"/>
        </a:p>
      </dgm:t>
    </dgm:pt>
    <dgm:pt modelId="{A4934271-5D44-A24B-AF55-F401358DADCF}">
      <dgm:prSet custT="1"/>
      <dgm:spPr/>
      <dgm:t>
        <a:bodyPr/>
        <a:lstStyle/>
        <a:p>
          <a:r>
            <a:rPr kumimoji="1" lang="ja-JP" altLang="en-US" sz="1100"/>
            <a:t>対比として、色の三原色による減法混色を確認する</a:t>
          </a:r>
        </a:p>
      </dgm:t>
    </dgm:pt>
    <dgm:pt modelId="{C0A48D21-7610-B24C-B298-B7A0B51D1D95}" type="parTrans" cxnId="{A7B47D89-3B1D-074F-817F-33A5C7808F80}">
      <dgm:prSet/>
      <dgm:spPr/>
      <dgm:t>
        <a:bodyPr/>
        <a:lstStyle/>
        <a:p>
          <a:endParaRPr kumimoji="1" lang="ja-JP" altLang="en-US"/>
        </a:p>
      </dgm:t>
    </dgm:pt>
    <dgm:pt modelId="{44068614-9A31-5549-89ED-BC4946C1CE95}" type="sibTrans" cxnId="{A7B47D89-3B1D-074F-817F-33A5C7808F80}">
      <dgm:prSet/>
      <dgm:spPr/>
      <dgm:t>
        <a:bodyPr/>
        <a:lstStyle/>
        <a:p>
          <a:endParaRPr kumimoji="1" lang="ja-JP" altLang="en-US"/>
        </a:p>
      </dgm:t>
    </dgm:pt>
    <dgm:pt modelId="{B05BFE1F-D785-834A-9723-04EAE08A426A}">
      <dgm:prSet custT="1"/>
      <dgm:spPr/>
      <dgm:t>
        <a:bodyPr/>
        <a:lstStyle/>
        <a:p>
          <a:r>
            <a:rPr kumimoji="1" lang="ja-JP" altLang="en-US" sz="1100"/>
            <a:t>参考情報として、光の強さの</a:t>
          </a:r>
          <a:r>
            <a:rPr kumimoji="1" lang="en-US" altLang="ja-JP" sz="1100"/>
            <a:t>16</a:t>
          </a:r>
          <a:r>
            <a:rPr kumimoji="1" lang="ja-JP" altLang="en-US" sz="1100"/>
            <a:t>進数表記を示す</a:t>
          </a:r>
        </a:p>
      </dgm:t>
    </dgm:pt>
    <dgm:pt modelId="{24D5AB44-7B7A-404C-8C8D-9C2283222CA7}" type="parTrans" cxnId="{1B970966-201F-224D-82B7-3395A2B5DE5E}">
      <dgm:prSet/>
      <dgm:spPr/>
      <dgm:t>
        <a:bodyPr/>
        <a:lstStyle/>
        <a:p>
          <a:endParaRPr kumimoji="1" lang="ja-JP" altLang="en-US"/>
        </a:p>
      </dgm:t>
    </dgm:pt>
    <dgm:pt modelId="{67E6D608-B22C-124A-B9C4-334A68D007D4}" type="sibTrans" cxnId="{1B970966-201F-224D-82B7-3395A2B5DE5E}">
      <dgm:prSet/>
      <dgm:spPr/>
      <dgm:t>
        <a:bodyPr/>
        <a:lstStyle/>
        <a:p>
          <a:endParaRPr kumimoji="1" lang="ja-JP" altLang="en-US"/>
        </a:p>
      </dgm:t>
    </dgm:pt>
    <dgm:pt modelId="{92038DE5-0539-064F-9D80-395918713B97}">
      <dgm:prSet custT="1"/>
      <dgm:spPr/>
      <dgm:t>
        <a:bodyPr/>
        <a:lstStyle/>
        <a:p>
          <a:r>
            <a:rPr kumimoji="1" lang="ja-JP" altLang="en-US" sz="1100"/>
            <a:t>コンピュータ上に画像を描く時、座標とその座標の色の値で表現できることを学ぶ</a:t>
          </a:r>
        </a:p>
      </dgm:t>
    </dgm:pt>
    <dgm:pt modelId="{55B6CDA0-AC97-9B42-A5F0-5D1277FE88C4}" type="parTrans" cxnId="{28B18373-3E0A-724D-BB40-7CC796572071}">
      <dgm:prSet/>
      <dgm:spPr/>
      <dgm:t>
        <a:bodyPr/>
        <a:lstStyle/>
        <a:p>
          <a:endParaRPr kumimoji="1" lang="ja-JP" altLang="en-US"/>
        </a:p>
      </dgm:t>
    </dgm:pt>
    <dgm:pt modelId="{67970790-36ED-0D48-A218-D100C9A50812}" type="sibTrans" cxnId="{28B18373-3E0A-724D-BB40-7CC796572071}">
      <dgm:prSet/>
      <dgm:spPr/>
      <dgm:t>
        <a:bodyPr/>
        <a:lstStyle/>
        <a:p>
          <a:endParaRPr kumimoji="1" lang="ja-JP" altLang="en-US"/>
        </a:p>
      </dgm:t>
    </dgm:pt>
    <dgm:pt modelId="{502F70DD-6380-5544-8CB5-9D9FB24E3BB3}">
      <dgm:prSet custT="1"/>
      <dgm:spPr/>
      <dgm:t>
        <a:bodyPr/>
        <a:lstStyle/>
        <a:p>
          <a:r>
            <a:rPr kumimoji="1" lang="en-US" altLang="ja-JP" sz="1100"/>
            <a:t>Monaca Education</a:t>
          </a:r>
          <a:r>
            <a:rPr kumimoji="1" lang="ja-JP" altLang="en-US" sz="1100"/>
            <a:t>上で動作するアプリケーションを使用して、画像上の点の座標を調べ、色の値を取得する</a:t>
          </a:r>
        </a:p>
      </dgm:t>
    </dgm:pt>
    <dgm:pt modelId="{34F7B465-6468-B746-8A56-4F5BC9FE8B47}" type="parTrans" cxnId="{13C6EF27-8BA1-B247-84A4-13DC269B7CF2}">
      <dgm:prSet/>
      <dgm:spPr/>
      <dgm:t>
        <a:bodyPr/>
        <a:lstStyle/>
        <a:p>
          <a:endParaRPr kumimoji="1" lang="ja-JP" altLang="en-US"/>
        </a:p>
      </dgm:t>
    </dgm:pt>
    <dgm:pt modelId="{A7479E82-6C28-9C4E-83F3-2C108EFDB744}" type="sibTrans" cxnId="{13C6EF27-8BA1-B247-84A4-13DC269B7CF2}">
      <dgm:prSet/>
      <dgm:spPr/>
      <dgm:t>
        <a:bodyPr/>
        <a:lstStyle/>
        <a:p>
          <a:endParaRPr kumimoji="1" lang="ja-JP" altLang="en-US"/>
        </a:p>
      </dgm:t>
    </dgm:pt>
    <dgm:pt modelId="{CE2C31FF-0DDB-B548-A6E1-8AD73995475E}">
      <dgm:prSet custT="1"/>
      <dgm:spPr/>
      <dgm:t>
        <a:bodyPr/>
        <a:lstStyle/>
        <a:p>
          <a:r>
            <a:rPr kumimoji="1" lang="ja-JP" altLang="en-US" sz="1100"/>
            <a:t>コンピュータ上の画像が、簡単に加工できることを体験する</a:t>
          </a:r>
        </a:p>
      </dgm:t>
    </dgm:pt>
    <dgm:pt modelId="{AC6BF87C-513E-1642-8211-AE9A927D0FA1}" type="parTrans" cxnId="{708037D4-310C-9C4C-A642-57143CD16997}">
      <dgm:prSet/>
      <dgm:spPr/>
      <dgm:t>
        <a:bodyPr/>
        <a:lstStyle/>
        <a:p>
          <a:endParaRPr kumimoji="1" lang="ja-JP" altLang="en-US"/>
        </a:p>
      </dgm:t>
    </dgm:pt>
    <dgm:pt modelId="{1E1E76E7-337D-244E-B47B-625FE553AECC}" type="sibTrans" cxnId="{708037D4-310C-9C4C-A642-57143CD16997}">
      <dgm:prSet/>
      <dgm:spPr/>
      <dgm:t>
        <a:bodyPr/>
        <a:lstStyle/>
        <a:p>
          <a:endParaRPr kumimoji="1" lang="ja-JP" altLang="en-US"/>
        </a:p>
      </dgm:t>
    </dgm:pt>
    <dgm:pt modelId="{8A333A8B-2A08-2942-AA29-0DB1C39AF81F}">
      <dgm:prSet custT="1"/>
      <dgm:spPr/>
      <dgm:t>
        <a:bodyPr/>
        <a:lstStyle/>
        <a:p>
          <a:r>
            <a:rPr kumimoji="1" lang="ja-JP" altLang="en-US" sz="1100"/>
            <a:t>コンピュータ上の画像が、座標と色の値で出来ている（数値の集まりである）こと、数値の集まりなので計算で加工できることを学ぶ</a:t>
          </a:r>
        </a:p>
      </dgm:t>
    </dgm:pt>
    <dgm:pt modelId="{5F07ABBD-3843-F94D-9EF0-F475D0878990}" type="parTrans" cxnId="{0FD26E59-F626-AC40-B417-6782359F8C79}">
      <dgm:prSet/>
      <dgm:spPr/>
      <dgm:t>
        <a:bodyPr/>
        <a:lstStyle/>
        <a:p>
          <a:endParaRPr kumimoji="1" lang="ja-JP" altLang="en-US"/>
        </a:p>
      </dgm:t>
    </dgm:pt>
    <dgm:pt modelId="{FB751CE8-7D98-2E49-A4CE-0D7408D5FB0B}" type="sibTrans" cxnId="{0FD26E59-F626-AC40-B417-6782359F8C79}">
      <dgm:prSet/>
      <dgm:spPr/>
      <dgm:t>
        <a:bodyPr/>
        <a:lstStyle/>
        <a:p>
          <a:endParaRPr kumimoji="1" lang="ja-JP" altLang="en-US"/>
        </a:p>
      </dgm:t>
    </dgm:pt>
    <dgm:pt modelId="{EA41DC3E-5F26-EA45-B8BD-4B9A6B32178F}" type="pres">
      <dgm:prSet presAssocID="{E5B8E2B8-682F-3F4B-8AA1-0FAFBA8D70A4}" presName="Name0" presStyleCnt="0">
        <dgm:presLayoutVars>
          <dgm:dir/>
          <dgm:animLvl val="lvl"/>
          <dgm:resizeHandles val="exact"/>
        </dgm:presLayoutVars>
      </dgm:prSet>
      <dgm:spPr/>
    </dgm:pt>
    <dgm:pt modelId="{E4AD48B6-3E8E-2F4E-96BC-5791FABEDBAC}" type="pres">
      <dgm:prSet presAssocID="{5FFE4376-691E-E14F-9C7D-C4C56568EA8E}" presName="linNode" presStyleCnt="0"/>
      <dgm:spPr/>
    </dgm:pt>
    <dgm:pt modelId="{A9B8708C-B691-7A40-87FF-669452B54189}" type="pres">
      <dgm:prSet presAssocID="{5FFE4376-691E-E14F-9C7D-C4C56568EA8E}" presName="parentText" presStyleLbl="node1" presStyleIdx="0" presStyleCnt="5" custScaleY="15368">
        <dgm:presLayoutVars>
          <dgm:chMax val="1"/>
          <dgm:bulletEnabled val="1"/>
        </dgm:presLayoutVars>
      </dgm:prSet>
      <dgm:spPr/>
    </dgm:pt>
    <dgm:pt modelId="{0A72DBDF-D2AF-6B49-B714-22AAFEA4395D}" type="pres">
      <dgm:prSet presAssocID="{5FFE4376-691E-E14F-9C7D-C4C56568EA8E}" presName="descendantText" presStyleLbl="alignAccFollowNode1" presStyleIdx="0" presStyleCnt="5" custScaleY="20674">
        <dgm:presLayoutVars>
          <dgm:bulletEnabled val="1"/>
        </dgm:presLayoutVars>
      </dgm:prSet>
      <dgm:spPr/>
    </dgm:pt>
    <dgm:pt modelId="{6B660F9D-38CB-3F44-A7E2-EF8A75A124AF}" type="pres">
      <dgm:prSet presAssocID="{7608E809-B15D-6347-8DE0-27037C6176F9}" presName="sp" presStyleCnt="0"/>
      <dgm:spPr/>
    </dgm:pt>
    <dgm:pt modelId="{610EF10B-979C-874D-A5CF-6C5CEC776F0F}" type="pres">
      <dgm:prSet presAssocID="{653DFA4B-C695-F842-966E-0793198C3234}" presName="linNode" presStyleCnt="0"/>
      <dgm:spPr/>
    </dgm:pt>
    <dgm:pt modelId="{48A79FA8-D2A7-3440-97E9-00EDD9574019}" type="pres">
      <dgm:prSet presAssocID="{653DFA4B-C695-F842-966E-0793198C3234}" presName="parentText" presStyleLbl="node1" presStyleIdx="1" presStyleCnt="5" custScaleY="13279">
        <dgm:presLayoutVars>
          <dgm:chMax val="1"/>
          <dgm:bulletEnabled val="1"/>
        </dgm:presLayoutVars>
      </dgm:prSet>
      <dgm:spPr/>
    </dgm:pt>
    <dgm:pt modelId="{A6DB1BDA-9A14-7747-A6C2-735D593AA542}" type="pres">
      <dgm:prSet presAssocID="{653DFA4B-C695-F842-966E-0793198C3234}" presName="descendantText" presStyleLbl="alignAccFollowNode1" presStyleIdx="1" presStyleCnt="5" custScaleY="17769">
        <dgm:presLayoutVars>
          <dgm:bulletEnabled val="1"/>
        </dgm:presLayoutVars>
      </dgm:prSet>
      <dgm:spPr/>
    </dgm:pt>
    <dgm:pt modelId="{8314E88B-E16B-A74F-B983-7F7A568A2265}" type="pres">
      <dgm:prSet presAssocID="{EBD31A76-E3BA-9E48-B51A-A088A901F9AB}" presName="sp" presStyleCnt="0"/>
      <dgm:spPr/>
    </dgm:pt>
    <dgm:pt modelId="{07CAE21C-284E-8440-908D-792AA550B5BA}" type="pres">
      <dgm:prSet presAssocID="{0A15CBA1-C94F-A74F-92B8-F9FF14DD9735}" presName="linNode" presStyleCnt="0"/>
      <dgm:spPr/>
    </dgm:pt>
    <dgm:pt modelId="{AA4329B7-5CE3-B946-9ADA-C66BA423D56D}" type="pres">
      <dgm:prSet presAssocID="{0A15CBA1-C94F-A74F-92B8-F9FF14DD9735}" presName="parentText" presStyleLbl="node1" presStyleIdx="2" presStyleCnt="5" custScaleY="16818">
        <dgm:presLayoutVars>
          <dgm:chMax val="1"/>
          <dgm:bulletEnabled val="1"/>
        </dgm:presLayoutVars>
      </dgm:prSet>
      <dgm:spPr/>
    </dgm:pt>
    <dgm:pt modelId="{E0310A46-9FAD-5743-9EE8-BBBF264B04E7}" type="pres">
      <dgm:prSet presAssocID="{0A15CBA1-C94F-A74F-92B8-F9FF14DD9735}" presName="descendantText" presStyleLbl="alignAccFollowNode1" presStyleIdx="2" presStyleCnt="5" custScaleY="21468">
        <dgm:presLayoutVars>
          <dgm:bulletEnabled val="1"/>
        </dgm:presLayoutVars>
      </dgm:prSet>
      <dgm:spPr/>
    </dgm:pt>
    <dgm:pt modelId="{9B309892-5385-5E49-BFCC-1532608C6E9F}" type="pres">
      <dgm:prSet presAssocID="{F78394FA-CC63-964B-92E1-BFF53B25C66D}" presName="sp" presStyleCnt="0"/>
      <dgm:spPr/>
    </dgm:pt>
    <dgm:pt modelId="{4A6A1A3A-CF86-DB4C-8B6A-05DEADD80318}" type="pres">
      <dgm:prSet presAssocID="{4D960416-C264-5C45-93C8-3FBBF2E4193D}" presName="linNode" presStyleCnt="0"/>
      <dgm:spPr/>
    </dgm:pt>
    <dgm:pt modelId="{437D6031-9349-0C48-97C1-E4B756AE69C6}" type="pres">
      <dgm:prSet presAssocID="{4D960416-C264-5C45-93C8-3FBBF2E4193D}" presName="parentText" presStyleLbl="node1" presStyleIdx="3" presStyleCnt="5" custScaleY="17715">
        <dgm:presLayoutVars>
          <dgm:chMax val="1"/>
          <dgm:bulletEnabled val="1"/>
        </dgm:presLayoutVars>
      </dgm:prSet>
      <dgm:spPr/>
    </dgm:pt>
    <dgm:pt modelId="{564F48BF-BC95-0A48-96BF-3D261A83189E}" type="pres">
      <dgm:prSet presAssocID="{4D960416-C264-5C45-93C8-3FBBF2E4193D}" presName="descendantText" presStyleLbl="alignAccFollowNode1" presStyleIdx="3" presStyleCnt="5" custScaleY="22437">
        <dgm:presLayoutVars>
          <dgm:bulletEnabled val="1"/>
        </dgm:presLayoutVars>
      </dgm:prSet>
      <dgm:spPr/>
    </dgm:pt>
    <dgm:pt modelId="{B167DD05-92E8-F54F-BD47-A62EF873FDF1}" type="pres">
      <dgm:prSet presAssocID="{989D6E1D-0D9F-8D45-9D11-0AE2449FED93}" presName="sp" presStyleCnt="0"/>
      <dgm:spPr/>
    </dgm:pt>
    <dgm:pt modelId="{097F7AE0-8D62-3546-A0FF-853B11070F68}" type="pres">
      <dgm:prSet presAssocID="{92038DE5-0539-064F-9D80-395918713B97}" presName="linNode" presStyleCnt="0"/>
      <dgm:spPr/>
    </dgm:pt>
    <dgm:pt modelId="{F6804969-9C0A-ED41-8A2E-75A8FED09B2C}" type="pres">
      <dgm:prSet presAssocID="{92038DE5-0539-064F-9D80-395918713B97}" presName="parentText" presStyleLbl="node1" presStyleIdx="4" presStyleCnt="5" custScaleY="13415">
        <dgm:presLayoutVars>
          <dgm:chMax val="1"/>
          <dgm:bulletEnabled val="1"/>
        </dgm:presLayoutVars>
      </dgm:prSet>
      <dgm:spPr/>
    </dgm:pt>
    <dgm:pt modelId="{F4C4DEC2-B693-0148-A5EB-CC7800571D2D}" type="pres">
      <dgm:prSet presAssocID="{92038DE5-0539-064F-9D80-395918713B97}" presName="descendantText" presStyleLbl="alignAccFollowNode1" presStyleIdx="4" presStyleCnt="5" custScaleY="17373">
        <dgm:presLayoutVars>
          <dgm:bulletEnabled val="1"/>
        </dgm:presLayoutVars>
      </dgm:prSet>
      <dgm:spPr/>
    </dgm:pt>
  </dgm:ptLst>
  <dgm:cxnLst>
    <dgm:cxn modelId="{077E0704-7F3A-1D49-9D1B-D538060CAD8F}" type="presOf" srcId="{CE2C31FF-0DDB-B548-A6E1-8AD73995475E}" destId="{564F48BF-BC95-0A48-96BF-3D261A83189E}" srcOrd="0" destOrd="1" presId="urn:microsoft.com/office/officeart/2005/8/layout/vList5"/>
    <dgm:cxn modelId="{E03FE305-E187-E949-BD88-C519654D0DE5}" type="presOf" srcId="{5FFE4376-691E-E14F-9C7D-C4C56568EA8E}" destId="{A9B8708C-B691-7A40-87FF-669452B54189}" srcOrd="0" destOrd="0" presId="urn:microsoft.com/office/officeart/2005/8/layout/vList5"/>
    <dgm:cxn modelId="{54CC5006-0B52-6D4E-8987-079CBBA227E6}" type="presOf" srcId="{448B77A9-6F6A-844D-93BC-1395D12071B4}" destId="{A6DB1BDA-9A14-7747-A6C2-735D593AA542}" srcOrd="0" destOrd="1" presId="urn:microsoft.com/office/officeart/2005/8/layout/vList5"/>
    <dgm:cxn modelId="{69FE200B-7571-614B-9292-5FCDE6D9BBFC}" srcId="{5FFE4376-691E-E14F-9C7D-C4C56568EA8E}" destId="{73450ED7-8F27-F445-95C6-EE77DE66E825}" srcOrd="2" destOrd="0" parTransId="{EDD1700C-04D1-4C43-A590-F71609AF9A74}" sibTransId="{E422A8D5-7B1A-C149-B6C8-74CE339AC95E}"/>
    <dgm:cxn modelId="{2664BE0F-2D2A-C343-BCD9-51E275DD46E5}" type="presOf" srcId="{0A15CBA1-C94F-A74F-92B8-F9FF14DD9735}" destId="{AA4329B7-5CE3-B946-9ADA-C66BA423D56D}" srcOrd="0" destOrd="0" presId="urn:microsoft.com/office/officeart/2005/8/layout/vList5"/>
    <dgm:cxn modelId="{A1CA9422-2ED5-DB42-B28D-1B5FA4FD05F9}" type="presOf" srcId="{E5B8E2B8-682F-3F4B-8AA1-0FAFBA8D70A4}" destId="{EA41DC3E-5F26-EA45-B8BD-4B9A6B32178F}" srcOrd="0" destOrd="0" presId="urn:microsoft.com/office/officeart/2005/8/layout/vList5"/>
    <dgm:cxn modelId="{13C6EF27-8BA1-B247-84A4-13DC269B7CF2}" srcId="{92038DE5-0539-064F-9D80-395918713B97}" destId="{502F70DD-6380-5544-8CB5-9D9FB24E3BB3}" srcOrd="0" destOrd="0" parTransId="{34F7B465-6468-B746-8A56-4F5BC9FE8B47}" sibTransId="{A7479E82-6C28-9C4E-83F3-2C108EFDB744}"/>
    <dgm:cxn modelId="{0E447229-A995-3044-ADD7-37672F78E166}" type="presOf" srcId="{A4934271-5D44-A24B-AF55-F401358DADCF}" destId="{E0310A46-9FAD-5743-9EE8-BBBF264B04E7}" srcOrd="0" destOrd="1" presId="urn:microsoft.com/office/officeart/2005/8/layout/vList5"/>
    <dgm:cxn modelId="{BFA9FC29-6877-1544-915F-C441FAF65F76}" srcId="{E5B8E2B8-682F-3F4B-8AA1-0FAFBA8D70A4}" destId="{5FFE4376-691E-E14F-9C7D-C4C56568EA8E}" srcOrd="0" destOrd="0" parTransId="{72E4949C-ACFB-4745-83AA-46E69014FEB4}" sibTransId="{7608E809-B15D-6347-8DE0-27037C6176F9}"/>
    <dgm:cxn modelId="{A889772E-480A-004D-8F31-7621571D4CC8}" type="presOf" srcId="{B05BFE1F-D785-834A-9723-04EAE08A426A}" destId="{E0310A46-9FAD-5743-9EE8-BBBF264B04E7}" srcOrd="0" destOrd="2" presId="urn:microsoft.com/office/officeart/2005/8/layout/vList5"/>
    <dgm:cxn modelId="{EFA7AE30-80EB-A742-A901-5F29291AAA57}" type="presOf" srcId="{92038DE5-0539-064F-9D80-395918713B97}" destId="{F6804969-9C0A-ED41-8A2E-75A8FED09B2C}" srcOrd="0" destOrd="0" presId="urn:microsoft.com/office/officeart/2005/8/layout/vList5"/>
    <dgm:cxn modelId="{9DDF7133-0676-4146-A310-953F96F2E344}" type="presOf" srcId="{9778848C-7986-3B47-8AB6-B16C3F3FF6B2}" destId="{564F48BF-BC95-0A48-96BF-3D261A83189E}" srcOrd="0" destOrd="0" presId="urn:microsoft.com/office/officeart/2005/8/layout/vList5"/>
    <dgm:cxn modelId="{0FD26E59-F626-AC40-B417-6782359F8C79}" srcId="{92038DE5-0539-064F-9D80-395918713B97}" destId="{8A333A8B-2A08-2942-AA29-0DB1C39AF81F}" srcOrd="1" destOrd="0" parTransId="{5F07ABBD-3843-F94D-9EF0-F475D0878990}" sibTransId="{FB751CE8-7D98-2E49-A4CE-0D7408D5FB0B}"/>
    <dgm:cxn modelId="{1B970966-201F-224D-82B7-3395A2B5DE5E}" srcId="{0A15CBA1-C94F-A74F-92B8-F9FF14DD9735}" destId="{B05BFE1F-D785-834A-9723-04EAE08A426A}" srcOrd="2" destOrd="0" parTransId="{24D5AB44-7B7A-404C-8C8D-9C2283222CA7}" sibTransId="{67E6D608-B22C-124A-B9C4-334A68D007D4}"/>
    <dgm:cxn modelId="{2706E366-6DB6-DD49-B0B4-738DA0317632}" type="presOf" srcId="{98E7EB96-E51E-B142-97B6-2CBBB1DF4B14}" destId="{E0310A46-9FAD-5743-9EE8-BBBF264B04E7}" srcOrd="0" destOrd="0" presId="urn:microsoft.com/office/officeart/2005/8/layout/vList5"/>
    <dgm:cxn modelId="{97B9D871-A3E5-B845-B476-1F8A5DC2150E}" srcId="{5FFE4376-691E-E14F-9C7D-C4C56568EA8E}" destId="{AE38E351-C555-994A-931C-0EB6D1B867DA}" srcOrd="1" destOrd="0" parTransId="{4D7EAE5F-2A57-8447-BA41-DB60ADE6E78E}" sibTransId="{D6526C05-A4C6-B349-9259-70C76D1DEB66}"/>
    <dgm:cxn modelId="{E4714E72-1A49-0648-937C-48DB24F2E2B9}" srcId="{5FFE4376-691E-E14F-9C7D-C4C56568EA8E}" destId="{445EEB0B-BD7A-EE46-A57D-E46744F392E3}" srcOrd="0" destOrd="0" parTransId="{389AEDB1-74A6-DE49-8D21-8C06C175DA77}" sibTransId="{EC0A8918-D4F1-A441-93E3-DA53A6517F06}"/>
    <dgm:cxn modelId="{28B18373-3E0A-724D-BB40-7CC796572071}" srcId="{E5B8E2B8-682F-3F4B-8AA1-0FAFBA8D70A4}" destId="{92038DE5-0539-064F-9D80-395918713B97}" srcOrd="4" destOrd="0" parTransId="{55B6CDA0-AC97-9B42-A5F0-5D1277FE88C4}" sibTransId="{67970790-36ED-0D48-A218-D100C9A50812}"/>
    <dgm:cxn modelId="{9A16757C-1D41-D442-955B-25FAF74F77DA}" type="presOf" srcId="{8A333A8B-2A08-2942-AA29-0DB1C39AF81F}" destId="{F4C4DEC2-B693-0148-A5EB-CC7800571D2D}" srcOrd="0" destOrd="1" presId="urn:microsoft.com/office/officeart/2005/8/layout/vList5"/>
    <dgm:cxn modelId="{E462FE80-E7F4-FA4D-9903-26CF89438E21}" srcId="{4D960416-C264-5C45-93C8-3FBBF2E4193D}" destId="{9778848C-7986-3B47-8AB6-B16C3F3FF6B2}" srcOrd="0" destOrd="0" parTransId="{C90623E1-B42A-A347-81EB-F91C5447C02B}" sibTransId="{73C31285-8B03-D64A-8634-9E6438591620}"/>
    <dgm:cxn modelId="{46116C88-ACDA-BD45-AD7C-6D24AC1550BA}" type="presOf" srcId="{502F70DD-6380-5544-8CB5-9D9FB24E3BB3}" destId="{F4C4DEC2-B693-0148-A5EB-CC7800571D2D}" srcOrd="0" destOrd="0" presId="urn:microsoft.com/office/officeart/2005/8/layout/vList5"/>
    <dgm:cxn modelId="{A7B47D89-3B1D-074F-817F-33A5C7808F80}" srcId="{0A15CBA1-C94F-A74F-92B8-F9FF14DD9735}" destId="{A4934271-5D44-A24B-AF55-F401358DADCF}" srcOrd="1" destOrd="0" parTransId="{C0A48D21-7610-B24C-B298-B7A0B51D1D95}" sibTransId="{44068614-9A31-5549-89ED-BC4946C1CE95}"/>
    <dgm:cxn modelId="{F1C04D95-0C69-5442-B90E-7A0CEB9ACC31}" srcId="{E5B8E2B8-682F-3F4B-8AA1-0FAFBA8D70A4}" destId="{0A15CBA1-C94F-A74F-92B8-F9FF14DD9735}" srcOrd="2" destOrd="0" parTransId="{F889131C-4102-BC49-AE71-AAA2F0D970FA}" sibTransId="{F78394FA-CC63-964B-92E1-BFF53B25C66D}"/>
    <dgm:cxn modelId="{24A54FB6-3DEC-0B4C-88F5-BC7871BFFC82}" type="presOf" srcId="{445EEB0B-BD7A-EE46-A57D-E46744F392E3}" destId="{0A72DBDF-D2AF-6B49-B714-22AAFEA4395D}" srcOrd="0" destOrd="0" presId="urn:microsoft.com/office/officeart/2005/8/layout/vList5"/>
    <dgm:cxn modelId="{C6781BB9-7326-E046-A902-1D2E0B3AD56B}" type="presOf" srcId="{AE38E351-C555-994A-931C-0EB6D1B867DA}" destId="{0A72DBDF-D2AF-6B49-B714-22AAFEA4395D}" srcOrd="0" destOrd="1" presId="urn:microsoft.com/office/officeart/2005/8/layout/vList5"/>
    <dgm:cxn modelId="{BEAFF3C1-A3C3-6A4F-8B94-392810FCC25E}" srcId="{E5B8E2B8-682F-3F4B-8AA1-0FAFBA8D70A4}" destId="{4D960416-C264-5C45-93C8-3FBBF2E4193D}" srcOrd="3" destOrd="0" parTransId="{A6306942-2FD1-1F42-A2C0-5C1B05B5BE61}" sibTransId="{989D6E1D-0D9F-8D45-9D11-0AE2449FED93}"/>
    <dgm:cxn modelId="{F07486C6-0B39-824E-8C15-F60BB0AC54AA}" srcId="{653DFA4B-C695-F842-966E-0793198C3234}" destId="{448B77A9-6F6A-844D-93BC-1395D12071B4}" srcOrd="1" destOrd="0" parTransId="{F8F2BD63-07DF-8849-A995-EA33E32C671A}" sibTransId="{33093B0D-7BCB-8E47-8AFC-B87375710B53}"/>
    <dgm:cxn modelId="{FFA6E1CB-909D-134D-9296-14886F8ED11D}" srcId="{653DFA4B-C695-F842-966E-0793198C3234}" destId="{1E4A1EA3-C445-394A-968F-378D1FCE6EAA}" srcOrd="2" destOrd="0" parTransId="{218B3400-A223-7443-A53E-F928126FBDA4}" sibTransId="{0F06A1B2-5CD4-F24B-9B26-27A0CE20648E}"/>
    <dgm:cxn modelId="{9ECB12CC-3218-4144-9D3D-09772EB758D6}" srcId="{653DFA4B-C695-F842-966E-0793198C3234}" destId="{7AE9DB09-16C5-4C49-8325-5CCB456D9A46}" srcOrd="0" destOrd="0" parTransId="{59550D4D-6F9A-024A-BBEE-5C24945AEB3B}" sibTransId="{A49B3284-1ADC-6844-A131-5CBD9317339B}"/>
    <dgm:cxn modelId="{9787B9D1-C6CD-3348-8F36-B653F776921F}" srcId="{0A15CBA1-C94F-A74F-92B8-F9FF14DD9735}" destId="{98E7EB96-E51E-B142-97B6-2CBBB1DF4B14}" srcOrd="0" destOrd="0" parTransId="{F8F671F6-6ACC-8943-85C8-A78F4E6906C0}" sibTransId="{203F8D71-2F4F-D840-98FB-20CED212FF84}"/>
    <dgm:cxn modelId="{12A3D7D2-00F5-A54E-A2D1-6B96CE964153}" type="presOf" srcId="{73450ED7-8F27-F445-95C6-EE77DE66E825}" destId="{0A72DBDF-D2AF-6B49-B714-22AAFEA4395D}" srcOrd="0" destOrd="2" presId="urn:microsoft.com/office/officeart/2005/8/layout/vList5"/>
    <dgm:cxn modelId="{A1C044D3-B710-B749-B6DB-30BFD4740A13}" srcId="{E5B8E2B8-682F-3F4B-8AA1-0FAFBA8D70A4}" destId="{653DFA4B-C695-F842-966E-0793198C3234}" srcOrd="1" destOrd="0" parTransId="{C3FDB23C-136B-184B-B662-62043FD8D62B}" sibTransId="{EBD31A76-E3BA-9E48-B51A-A088A901F9AB}"/>
    <dgm:cxn modelId="{708037D4-310C-9C4C-A642-57143CD16997}" srcId="{4D960416-C264-5C45-93C8-3FBBF2E4193D}" destId="{CE2C31FF-0DDB-B548-A6E1-8AD73995475E}" srcOrd="1" destOrd="0" parTransId="{AC6BF87C-513E-1642-8211-AE9A927D0FA1}" sibTransId="{1E1E76E7-337D-244E-B47B-625FE553AECC}"/>
    <dgm:cxn modelId="{C77B98DC-B660-874C-9695-1DB4FE43F191}" type="presOf" srcId="{653DFA4B-C695-F842-966E-0793198C3234}" destId="{48A79FA8-D2A7-3440-97E9-00EDD9574019}" srcOrd="0" destOrd="0" presId="urn:microsoft.com/office/officeart/2005/8/layout/vList5"/>
    <dgm:cxn modelId="{521DECE2-DAC1-6D4F-80C3-6A0F50CD76DA}" type="presOf" srcId="{4D960416-C264-5C45-93C8-3FBBF2E4193D}" destId="{437D6031-9349-0C48-97C1-E4B756AE69C6}" srcOrd="0" destOrd="0" presId="urn:microsoft.com/office/officeart/2005/8/layout/vList5"/>
    <dgm:cxn modelId="{5D14A2EE-6840-754D-9022-CD8EB83EBE94}" type="presOf" srcId="{7AE9DB09-16C5-4C49-8325-5CCB456D9A46}" destId="{A6DB1BDA-9A14-7747-A6C2-735D593AA542}" srcOrd="0" destOrd="0" presId="urn:microsoft.com/office/officeart/2005/8/layout/vList5"/>
    <dgm:cxn modelId="{2E607BF4-AF41-B443-93DB-1431EE905DA8}" type="presOf" srcId="{1E4A1EA3-C445-394A-968F-378D1FCE6EAA}" destId="{A6DB1BDA-9A14-7747-A6C2-735D593AA542}" srcOrd="0" destOrd="2" presId="urn:microsoft.com/office/officeart/2005/8/layout/vList5"/>
    <dgm:cxn modelId="{7BE96C86-B71A-BE4F-8A85-3277E1548182}" type="presParOf" srcId="{EA41DC3E-5F26-EA45-B8BD-4B9A6B32178F}" destId="{E4AD48B6-3E8E-2F4E-96BC-5791FABEDBAC}" srcOrd="0" destOrd="0" presId="urn:microsoft.com/office/officeart/2005/8/layout/vList5"/>
    <dgm:cxn modelId="{98192C7C-8895-2240-8FF8-1C061D9B452E}" type="presParOf" srcId="{E4AD48B6-3E8E-2F4E-96BC-5791FABEDBAC}" destId="{A9B8708C-B691-7A40-87FF-669452B54189}" srcOrd="0" destOrd="0" presId="urn:microsoft.com/office/officeart/2005/8/layout/vList5"/>
    <dgm:cxn modelId="{2058F8BC-7B9F-9344-9E2B-7D2DD9EB4828}" type="presParOf" srcId="{E4AD48B6-3E8E-2F4E-96BC-5791FABEDBAC}" destId="{0A72DBDF-D2AF-6B49-B714-22AAFEA4395D}" srcOrd="1" destOrd="0" presId="urn:microsoft.com/office/officeart/2005/8/layout/vList5"/>
    <dgm:cxn modelId="{5250ED2D-B401-6845-9754-34E648454068}" type="presParOf" srcId="{EA41DC3E-5F26-EA45-B8BD-4B9A6B32178F}" destId="{6B660F9D-38CB-3F44-A7E2-EF8A75A124AF}" srcOrd="1" destOrd="0" presId="urn:microsoft.com/office/officeart/2005/8/layout/vList5"/>
    <dgm:cxn modelId="{27280E29-604A-FF48-9AEC-B6427A1C8525}" type="presParOf" srcId="{EA41DC3E-5F26-EA45-B8BD-4B9A6B32178F}" destId="{610EF10B-979C-874D-A5CF-6C5CEC776F0F}" srcOrd="2" destOrd="0" presId="urn:microsoft.com/office/officeart/2005/8/layout/vList5"/>
    <dgm:cxn modelId="{B74F3249-2575-3C42-A7B3-FD86E61527C1}" type="presParOf" srcId="{610EF10B-979C-874D-A5CF-6C5CEC776F0F}" destId="{48A79FA8-D2A7-3440-97E9-00EDD9574019}" srcOrd="0" destOrd="0" presId="urn:microsoft.com/office/officeart/2005/8/layout/vList5"/>
    <dgm:cxn modelId="{9EDFA7CB-67B7-2D4D-A0E6-54FDDF6337D0}" type="presParOf" srcId="{610EF10B-979C-874D-A5CF-6C5CEC776F0F}" destId="{A6DB1BDA-9A14-7747-A6C2-735D593AA542}" srcOrd="1" destOrd="0" presId="urn:microsoft.com/office/officeart/2005/8/layout/vList5"/>
    <dgm:cxn modelId="{7B984CE1-DDED-F74A-A3B9-7291068A9FFC}" type="presParOf" srcId="{EA41DC3E-5F26-EA45-B8BD-4B9A6B32178F}" destId="{8314E88B-E16B-A74F-B983-7F7A568A2265}" srcOrd="3" destOrd="0" presId="urn:microsoft.com/office/officeart/2005/8/layout/vList5"/>
    <dgm:cxn modelId="{6DCF645C-4553-FD4D-8DC1-9B1E743FF292}" type="presParOf" srcId="{EA41DC3E-5F26-EA45-B8BD-4B9A6B32178F}" destId="{07CAE21C-284E-8440-908D-792AA550B5BA}" srcOrd="4" destOrd="0" presId="urn:microsoft.com/office/officeart/2005/8/layout/vList5"/>
    <dgm:cxn modelId="{A5B9DAEA-7B0B-5643-80E6-5B13833B9EB0}" type="presParOf" srcId="{07CAE21C-284E-8440-908D-792AA550B5BA}" destId="{AA4329B7-5CE3-B946-9ADA-C66BA423D56D}" srcOrd="0" destOrd="0" presId="urn:microsoft.com/office/officeart/2005/8/layout/vList5"/>
    <dgm:cxn modelId="{38AD2C8E-7049-6349-9D1B-E66EB4B76822}" type="presParOf" srcId="{07CAE21C-284E-8440-908D-792AA550B5BA}" destId="{E0310A46-9FAD-5743-9EE8-BBBF264B04E7}" srcOrd="1" destOrd="0" presId="urn:microsoft.com/office/officeart/2005/8/layout/vList5"/>
    <dgm:cxn modelId="{251645C8-65AB-8E4D-9593-CC6910C1D6A3}" type="presParOf" srcId="{EA41DC3E-5F26-EA45-B8BD-4B9A6B32178F}" destId="{9B309892-5385-5E49-BFCC-1532608C6E9F}" srcOrd="5" destOrd="0" presId="urn:microsoft.com/office/officeart/2005/8/layout/vList5"/>
    <dgm:cxn modelId="{E0EFBC36-7E76-6441-86E8-FA1B275F4C49}" type="presParOf" srcId="{EA41DC3E-5F26-EA45-B8BD-4B9A6B32178F}" destId="{4A6A1A3A-CF86-DB4C-8B6A-05DEADD80318}" srcOrd="6" destOrd="0" presId="urn:microsoft.com/office/officeart/2005/8/layout/vList5"/>
    <dgm:cxn modelId="{75B5E49E-369A-2344-B3FC-B2954A94E3E0}" type="presParOf" srcId="{4A6A1A3A-CF86-DB4C-8B6A-05DEADD80318}" destId="{437D6031-9349-0C48-97C1-E4B756AE69C6}" srcOrd="0" destOrd="0" presId="urn:microsoft.com/office/officeart/2005/8/layout/vList5"/>
    <dgm:cxn modelId="{31A50842-4EF3-454F-93BB-962BE3BB83E7}" type="presParOf" srcId="{4A6A1A3A-CF86-DB4C-8B6A-05DEADD80318}" destId="{564F48BF-BC95-0A48-96BF-3D261A83189E}" srcOrd="1" destOrd="0" presId="urn:microsoft.com/office/officeart/2005/8/layout/vList5"/>
    <dgm:cxn modelId="{A0DC322D-3802-8B44-84DD-4388F243F177}" type="presParOf" srcId="{EA41DC3E-5F26-EA45-B8BD-4B9A6B32178F}" destId="{B167DD05-92E8-F54F-BD47-A62EF873FDF1}" srcOrd="7" destOrd="0" presId="urn:microsoft.com/office/officeart/2005/8/layout/vList5"/>
    <dgm:cxn modelId="{FD8B0DAE-FF0B-2C44-B4D5-77DFEA8F14CD}" type="presParOf" srcId="{EA41DC3E-5F26-EA45-B8BD-4B9A6B32178F}" destId="{097F7AE0-8D62-3546-A0FF-853B11070F68}" srcOrd="8" destOrd="0" presId="urn:microsoft.com/office/officeart/2005/8/layout/vList5"/>
    <dgm:cxn modelId="{09C75A23-8C01-0D4A-966D-34936D9C6767}" type="presParOf" srcId="{097F7AE0-8D62-3546-A0FF-853B11070F68}" destId="{F6804969-9C0A-ED41-8A2E-75A8FED09B2C}" srcOrd="0" destOrd="0" presId="urn:microsoft.com/office/officeart/2005/8/layout/vList5"/>
    <dgm:cxn modelId="{FF407821-7C68-F74C-B607-2B5FD79A5E41}" type="presParOf" srcId="{097F7AE0-8D62-3546-A0FF-853B11070F68}" destId="{F4C4DEC2-B693-0148-A5EB-CC7800571D2D}" srcOrd="1" destOrd="0" presId="urn:microsoft.com/office/officeart/2005/8/layout/vList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72DBDF-D2AF-6B49-B714-22AAFEA4395D}">
      <dsp:nvSpPr>
        <dsp:cNvPr id="0" name=""/>
        <dsp:cNvSpPr/>
      </dsp:nvSpPr>
      <dsp:spPr>
        <a:xfrm rot="5400000">
          <a:off x="3676752" y="-1382811"/>
          <a:ext cx="1266086" cy="4056278"/>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kumimoji="1" lang="ja-JP" altLang="en-US" sz="1200" kern="1200"/>
            <a:t>色鉛筆で、紙に色を塗る場合、減法混色になることを示す</a:t>
          </a:r>
        </a:p>
        <a:p>
          <a:pPr marL="114300" lvl="1" indent="-114300" algn="l" defTabSz="533400">
            <a:lnSpc>
              <a:spcPct val="90000"/>
            </a:lnSpc>
            <a:spcBef>
              <a:spcPct val="0"/>
            </a:spcBef>
            <a:spcAft>
              <a:spcPct val="15000"/>
            </a:spcAft>
            <a:buChar char="•"/>
          </a:pPr>
          <a:r>
            <a:rPr kumimoji="1" lang="ja-JP" altLang="en-US" sz="1200" kern="1200"/>
            <a:t>日常的に触れているコンピュータ上の色について、疑問を持つように問いかける</a:t>
          </a:r>
        </a:p>
        <a:p>
          <a:pPr marL="114300" lvl="1" indent="-114300" algn="l" defTabSz="533400">
            <a:lnSpc>
              <a:spcPct val="90000"/>
            </a:lnSpc>
            <a:spcBef>
              <a:spcPct val="0"/>
            </a:spcBef>
            <a:spcAft>
              <a:spcPct val="15000"/>
            </a:spcAft>
            <a:buChar char="•"/>
          </a:pPr>
          <a:r>
            <a:rPr kumimoji="1" lang="ja-JP" altLang="en-US" sz="1200" kern="1200"/>
            <a:t>コンピュータ上の画像の加工がどのような仕組みで実現されているか、問いかける</a:t>
          </a:r>
        </a:p>
      </dsp:txBody>
      <dsp:txXfrm rot="-5400000">
        <a:off x="2281657" y="74089"/>
        <a:ext cx="3994473" cy="1142476"/>
      </dsp:txXfrm>
    </dsp:sp>
    <dsp:sp modelId="{A9B8708C-B691-7A40-87FF-669452B54189}">
      <dsp:nvSpPr>
        <dsp:cNvPr id="0" name=""/>
        <dsp:cNvSpPr/>
      </dsp:nvSpPr>
      <dsp:spPr>
        <a:xfrm>
          <a:off x="0" y="57112"/>
          <a:ext cx="2281656" cy="1176429"/>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コンピュータ上で、色や画像がどのように実現されているかを問いかける</a:t>
          </a:r>
        </a:p>
      </dsp:txBody>
      <dsp:txXfrm>
        <a:off x="57429" y="114541"/>
        <a:ext cx="2166798" cy="1061571"/>
      </dsp:txXfrm>
    </dsp:sp>
    <dsp:sp modelId="{A6DB1BDA-9A14-7747-A6C2-735D593AA542}">
      <dsp:nvSpPr>
        <dsp:cNvPr id="0" name=""/>
        <dsp:cNvSpPr/>
      </dsp:nvSpPr>
      <dsp:spPr>
        <a:xfrm rot="5400000">
          <a:off x="3765704" y="177075"/>
          <a:ext cx="1088182" cy="4056278"/>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kumimoji="1" lang="ja-JP" altLang="en-US" sz="1200" kern="1200"/>
            <a:t>赤・緑・青（</a:t>
          </a:r>
          <a:r>
            <a:rPr kumimoji="1" lang="en-US" altLang="ja-JP" sz="1200" kern="1200"/>
            <a:t>RGB</a:t>
          </a:r>
          <a:r>
            <a:rPr kumimoji="1" lang="ja-JP" altLang="en-US" sz="1200" kern="1200"/>
            <a:t>）の３色の光の強弱の組み合わせで、色を作り出す</a:t>
          </a:r>
        </a:p>
        <a:p>
          <a:pPr marL="114300" lvl="1" indent="-114300" algn="l" defTabSz="533400">
            <a:lnSpc>
              <a:spcPct val="90000"/>
            </a:lnSpc>
            <a:spcBef>
              <a:spcPct val="0"/>
            </a:spcBef>
            <a:spcAft>
              <a:spcPct val="15000"/>
            </a:spcAft>
            <a:buChar char="•"/>
          </a:pPr>
          <a:r>
            <a:rPr kumimoji="1" lang="en-US" altLang="ja-JP" sz="1200" kern="1200"/>
            <a:t>Monaca Education</a:t>
          </a:r>
          <a:r>
            <a:rPr kumimoji="1" lang="ja-JP" altLang="en-US" sz="1200" kern="1200"/>
            <a:t>上で動作するアプリケーションを使用して、色を作る実習を行う</a:t>
          </a:r>
        </a:p>
        <a:p>
          <a:pPr marL="114300" lvl="1" indent="-114300" algn="l" defTabSz="533400">
            <a:lnSpc>
              <a:spcPct val="90000"/>
            </a:lnSpc>
            <a:spcBef>
              <a:spcPct val="0"/>
            </a:spcBef>
            <a:spcAft>
              <a:spcPct val="15000"/>
            </a:spcAft>
            <a:buChar char="•"/>
          </a:pPr>
          <a:r>
            <a:rPr kumimoji="1" lang="ja-JP" altLang="en-US" sz="1200" kern="1200"/>
            <a:t>３色とも２５５や、３色とも０を試す</a:t>
          </a:r>
        </a:p>
      </dsp:txBody>
      <dsp:txXfrm rot="-5400000">
        <a:off x="2281657" y="1714244"/>
        <a:ext cx="4003157" cy="981940"/>
      </dsp:txXfrm>
    </dsp:sp>
    <dsp:sp modelId="{48A79FA8-D2A7-3440-97E9-00EDD9574019}">
      <dsp:nvSpPr>
        <dsp:cNvPr id="0" name=""/>
        <dsp:cNvSpPr/>
      </dsp:nvSpPr>
      <dsp:spPr>
        <a:xfrm>
          <a:off x="0" y="1696956"/>
          <a:ext cx="2281656" cy="1016515"/>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コンピュータで色を作る</a:t>
          </a:r>
        </a:p>
      </dsp:txBody>
      <dsp:txXfrm>
        <a:off x="49622" y="1746578"/>
        <a:ext cx="2182412" cy="917271"/>
      </dsp:txXfrm>
    </dsp:sp>
    <dsp:sp modelId="{E0310A46-9FAD-5743-9EE8-BBBF264B04E7}">
      <dsp:nvSpPr>
        <dsp:cNvPr id="0" name=""/>
        <dsp:cNvSpPr/>
      </dsp:nvSpPr>
      <dsp:spPr>
        <a:xfrm rot="5400000">
          <a:off x="3652440" y="1761275"/>
          <a:ext cx="1314710" cy="4056278"/>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光の三原色（</a:t>
          </a:r>
          <a:r>
            <a:rPr kumimoji="1" lang="en-US" altLang="ja-JP" sz="1100" kern="1200"/>
            <a:t>RGB</a:t>
          </a:r>
          <a:r>
            <a:rPr kumimoji="1" lang="ja-JP" altLang="en-US" sz="1100" kern="1200"/>
            <a:t>、赤・緑・青）による加法混色の原理を確認する</a:t>
          </a:r>
        </a:p>
        <a:p>
          <a:pPr marL="57150" lvl="1" indent="-57150" algn="l" defTabSz="488950">
            <a:lnSpc>
              <a:spcPct val="90000"/>
            </a:lnSpc>
            <a:spcBef>
              <a:spcPct val="0"/>
            </a:spcBef>
            <a:spcAft>
              <a:spcPct val="15000"/>
            </a:spcAft>
            <a:buChar char="•"/>
          </a:pPr>
          <a:r>
            <a:rPr kumimoji="1" lang="ja-JP" altLang="en-US" sz="1100" kern="1200"/>
            <a:t>対比として、色の三原色による減法混色を確認する</a:t>
          </a:r>
        </a:p>
        <a:p>
          <a:pPr marL="57150" lvl="1" indent="-57150" algn="l" defTabSz="488950">
            <a:lnSpc>
              <a:spcPct val="90000"/>
            </a:lnSpc>
            <a:spcBef>
              <a:spcPct val="0"/>
            </a:spcBef>
            <a:spcAft>
              <a:spcPct val="15000"/>
            </a:spcAft>
            <a:buChar char="•"/>
          </a:pPr>
          <a:r>
            <a:rPr kumimoji="1" lang="ja-JP" altLang="en-US" sz="1100" kern="1200"/>
            <a:t>参考情報として、光の強さの</a:t>
          </a:r>
          <a:r>
            <a:rPr kumimoji="1" lang="en-US" altLang="ja-JP" sz="1100" kern="1200"/>
            <a:t>16</a:t>
          </a:r>
          <a:r>
            <a:rPr kumimoji="1" lang="ja-JP" altLang="en-US" sz="1100" kern="1200"/>
            <a:t>進数表記を示す</a:t>
          </a:r>
        </a:p>
      </dsp:txBody>
      <dsp:txXfrm rot="-5400000">
        <a:off x="2281657" y="3196238"/>
        <a:ext cx="3992099" cy="1186352"/>
      </dsp:txXfrm>
    </dsp:sp>
    <dsp:sp modelId="{AA4329B7-5CE3-B946-9ADA-C66BA423D56D}">
      <dsp:nvSpPr>
        <dsp:cNvPr id="0" name=""/>
        <dsp:cNvSpPr/>
      </dsp:nvSpPr>
      <dsp:spPr>
        <a:xfrm>
          <a:off x="0" y="3145700"/>
          <a:ext cx="2281656" cy="1287428"/>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加法混色の仕組みを確認する</a:t>
          </a:r>
        </a:p>
      </dsp:txBody>
      <dsp:txXfrm>
        <a:off x="62847" y="3208547"/>
        <a:ext cx="2155962" cy="1161734"/>
      </dsp:txXfrm>
    </dsp:sp>
    <dsp:sp modelId="{564F48BF-BC95-0A48-96BF-3D261A83189E}">
      <dsp:nvSpPr>
        <dsp:cNvPr id="0" name=""/>
        <dsp:cNvSpPr/>
      </dsp:nvSpPr>
      <dsp:spPr>
        <a:xfrm rot="5400000">
          <a:off x="3622769" y="3488410"/>
          <a:ext cx="1374053" cy="4056278"/>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kumimoji="1" lang="en-US" altLang="ja-JP" sz="1100" kern="1200"/>
            <a:t>Monaca Education</a:t>
          </a:r>
          <a:r>
            <a:rPr kumimoji="1" lang="ja-JP" altLang="en-US" sz="1100" kern="1200"/>
            <a:t>が持つ画像加工フィルタを使って、画像を加工する</a:t>
          </a:r>
        </a:p>
        <a:p>
          <a:pPr marL="57150" lvl="1" indent="-57150" algn="l" defTabSz="488950">
            <a:lnSpc>
              <a:spcPct val="90000"/>
            </a:lnSpc>
            <a:spcBef>
              <a:spcPct val="0"/>
            </a:spcBef>
            <a:spcAft>
              <a:spcPct val="15000"/>
            </a:spcAft>
            <a:buChar char="•"/>
          </a:pPr>
          <a:r>
            <a:rPr kumimoji="1" lang="ja-JP" altLang="en-US" sz="1100" kern="1200"/>
            <a:t>コンピュータ上の画像が、簡単に加工できることを体験する</a:t>
          </a:r>
        </a:p>
      </dsp:txBody>
      <dsp:txXfrm rot="-5400000">
        <a:off x="2281657" y="4896598"/>
        <a:ext cx="3989202" cy="1239901"/>
      </dsp:txXfrm>
    </dsp:sp>
    <dsp:sp modelId="{437D6031-9349-0C48-97C1-E4B756AE69C6}">
      <dsp:nvSpPr>
        <dsp:cNvPr id="0" name=""/>
        <dsp:cNvSpPr/>
      </dsp:nvSpPr>
      <dsp:spPr>
        <a:xfrm>
          <a:off x="0" y="4838502"/>
          <a:ext cx="2281656" cy="1356094"/>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フィルターを使って</a:t>
          </a:r>
          <a:endParaRPr kumimoji="1" lang="en-US" altLang="ja-JP" sz="1100" kern="1200"/>
        </a:p>
        <a:p>
          <a:pPr marL="0" lvl="0" indent="0" algn="ctr" defTabSz="488950">
            <a:lnSpc>
              <a:spcPct val="90000"/>
            </a:lnSpc>
            <a:spcBef>
              <a:spcPct val="0"/>
            </a:spcBef>
            <a:spcAft>
              <a:spcPct val="35000"/>
            </a:spcAft>
            <a:buNone/>
          </a:pPr>
          <a:r>
            <a:rPr kumimoji="1" lang="ja-JP" altLang="en-US" sz="1100" kern="1200"/>
            <a:t>画像を加工してみる</a:t>
          </a:r>
        </a:p>
      </dsp:txBody>
      <dsp:txXfrm>
        <a:off x="66199" y="4904701"/>
        <a:ext cx="2149258" cy="1223696"/>
      </dsp:txXfrm>
    </dsp:sp>
    <dsp:sp modelId="{F4C4DEC2-B693-0148-A5EB-CC7800571D2D}">
      <dsp:nvSpPr>
        <dsp:cNvPr id="0" name=""/>
        <dsp:cNvSpPr/>
      </dsp:nvSpPr>
      <dsp:spPr>
        <a:xfrm rot="5400000">
          <a:off x="3777830" y="5090155"/>
          <a:ext cx="1063931" cy="4056278"/>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kumimoji="1" lang="en-US" altLang="ja-JP" sz="1100" kern="1200"/>
            <a:t>Monaca Education</a:t>
          </a:r>
          <a:r>
            <a:rPr kumimoji="1" lang="ja-JP" altLang="en-US" sz="1100" kern="1200"/>
            <a:t>上で動作するアプリケーションを使用して、画像上の点の座標を調べ、色の値を取得する</a:t>
          </a:r>
        </a:p>
        <a:p>
          <a:pPr marL="57150" lvl="1" indent="-57150" algn="l" defTabSz="488950">
            <a:lnSpc>
              <a:spcPct val="90000"/>
            </a:lnSpc>
            <a:spcBef>
              <a:spcPct val="0"/>
            </a:spcBef>
            <a:spcAft>
              <a:spcPct val="15000"/>
            </a:spcAft>
            <a:buChar char="•"/>
          </a:pPr>
          <a:r>
            <a:rPr kumimoji="1" lang="ja-JP" altLang="en-US" sz="1100" kern="1200"/>
            <a:t>コンピュータ上の画像が、座標と色の値で出来ている（数値の集まりである）こと、数値の集まりなので計算で加工できることを学ぶ</a:t>
          </a:r>
        </a:p>
      </dsp:txBody>
      <dsp:txXfrm rot="-5400000">
        <a:off x="2281657" y="6638266"/>
        <a:ext cx="4004341" cy="960057"/>
      </dsp:txXfrm>
    </dsp:sp>
    <dsp:sp modelId="{F6804969-9C0A-ED41-8A2E-75A8FED09B2C}">
      <dsp:nvSpPr>
        <dsp:cNvPr id="0" name=""/>
        <dsp:cNvSpPr/>
      </dsp:nvSpPr>
      <dsp:spPr>
        <a:xfrm>
          <a:off x="0" y="6604831"/>
          <a:ext cx="2281656" cy="1026926"/>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コンピュータ上に画像を描く時、座標とその座標の色の値で表現できることを学ぶ</a:t>
          </a:r>
        </a:p>
      </dsp:txBody>
      <dsp:txXfrm>
        <a:off x="50130" y="6654961"/>
        <a:ext cx="2181396" cy="926666"/>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6</cp:revision>
  <dcterms:created xsi:type="dcterms:W3CDTF">2022-02-04T04:43:00Z</dcterms:created>
  <dcterms:modified xsi:type="dcterms:W3CDTF">2022-12-23T08:03:00Z</dcterms:modified>
</cp:coreProperties>
</file>