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C313D" w14:textId="279390F1" w:rsidR="00967EAC" w:rsidRDefault="00BF66AF" w:rsidP="00BF66AF">
      <w:pPr>
        <w:pStyle w:val="10"/>
      </w:pPr>
      <w:r>
        <w:rPr>
          <w:rFonts w:hint="eastAsia"/>
        </w:rPr>
        <w:t>ワークシート</w:t>
      </w:r>
      <w:r>
        <w:t xml:space="preserve">: </w:t>
      </w:r>
      <w:r w:rsidR="00401C01">
        <w:rPr>
          <w:rFonts w:hint="eastAsia"/>
        </w:rPr>
        <w:t>文字のデジタル表現・画像のデジタル表現</w:t>
      </w:r>
    </w:p>
    <w:tbl>
      <w:tblPr>
        <w:tblStyle w:val="a4"/>
        <w:tblW w:w="0" w:type="auto"/>
        <w:tblInd w:w="1838" w:type="dxa"/>
        <w:tblLook w:val="04A0" w:firstRow="1" w:lastRow="0" w:firstColumn="1" w:lastColumn="0" w:noHBand="0" w:noVBand="1"/>
      </w:tblPr>
      <w:tblGrid>
        <w:gridCol w:w="1418"/>
        <w:gridCol w:w="990"/>
        <w:gridCol w:w="2837"/>
        <w:gridCol w:w="1411"/>
      </w:tblGrid>
      <w:tr w:rsidR="004654D9" w14:paraId="3B3164A4" w14:textId="77777777" w:rsidTr="00C01A18">
        <w:tc>
          <w:tcPr>
            <w:tcW w:w="1418" w:type="dxa"/>
          </w:tcPr>
          <w:p w14:paraId="10F39AAA" w14:textId="77777777" w:rsidR="004654D9" w:rsidRDefault="004654D9" w:rsidP="00C01A18">
            <w:pPr>
              <w:jc w:val="right"/>
            </w:pPr>
            <w:r>
              <w:rPr>
                <w:rFonts w:hint="eastAsia"/>
              </w:rPr>
              <w:t xml:space="preserve"> </w:t>
            </w:r>
            <w:r>
              <w:t xml:space="preserve">  </w:t>
            </w: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組</w:t>
            </w:r>
          </w:p>
        </w:tc>
        <w:tc>
          <w:tcPr>
            <w:tcW w:w="990" w:type="dxa"/>
          </w:tcPr>
          <w:p w14:paraId="6C8129F2" w14:textId="77777777" w:rsidR="004654D9" w:rsidRDefault="004654D9" w:rsidP="00C01A18">
            <w:pPr>
              <w:jc w:val="right"/>
            </w:pPr>
            <w:r>
              <w:rPr>
                <w:rFonts w:hint="eastAsia"/>
              </w:rPr>
              <w:t>番</w:t>
            </w:r>
          </w:p>
        </w:tc>
        <w:tc>
          <w:tcPr>
            <w:tcW w:w="2837" w:type="dxa"/>
          </w:tcPr>
          <w:p w14:paraId="32331FFA" w14:textId="77777777" w:rsidR="004654D9" w:rsidRDefault="004654D9" w:rsidP="00C01A18">
            <w:r>
              <w:rPr>
                <w:rFonts w:hint="eastAsia"/>
              </w:rPr>
              <w:t>名前</w:t>
            </w:r>
          </w:p>
        </w:tc>
        <w:tc>
          <w:tcPr>
            <w:tcW w:w="1411" w:type="dxa"/>
          </w:tcPr>
          <w:p w14:paraId="6E5E856C" w14:textId="77777777" w:rsidR="004654D9" w:rsidRDefault="004654D9" w:rsidP="00C01A18">
            <w:pPr>
              <w:jc w:val="center"/>
            </w:pPr>
            <w:r>
              <w:t>/   /</w:t>
            </w:r>
          </w:p>
        </w:tc>
      </w:tr>
    </w:tbl>
    <w:p w14:paraId="7296FC26" w14:textId="767DD2C3" w:rsidR="00A92742" w:rsidRDefault="00A92742">
      <w:pPr>
        <w:widowControl/>
        <w:jc w:val="left"/>
      </w:pPr>
    </w:p>
    <w:p w14:paraId="32B03117" w14:textId="5E953826" w:rsidR="00A3066C" w:rsidRDefault="00867C12" w:rsidP="00A3066C">
      <w:pPr>
        <w:pStyle w:val="20"/>
      </w:pPr>
      <w:r>
        <w:t xml:space="preserve">1. </w:t>
      </w:r>
      <w:r w:rsidR="00401C01">
        <w:rPr>
          <w:rFonts w:hint="eastAsia"/>
        </w:rPr>
        <w:t>好きな文字のコードを調べてみよう。（例</w:t>
      </w:r>
      <w:r w:rsidR="00401C01">
        <w:t xml:space="preserve">: </w:t>
      </w:r>
      <w:r w:rsidR="00401C01">
        <w:rPr>
          <w:rFonts w:hint="eastAsia"/>
        </w:rPr>
        <w:t>自分の名前の字）</w:t>
      </w:r>
    </w:p>
    <w:p w14:paraId="021831A9" w14:textId="7535CB67" w:rsidR="00A3066C" w:rsidRPr="00401C01" w:rsidRDefault="00A3066C" w:rsidP="00A3066C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8"/>
        <w:gridCol w:w="2616"/>
        <w:gridCol w:w="5380"/>
      </w:tblGrid>
      <w:tr w:rsidR="00A3066C" w14:paraId="3757A81A" w14:textId="77777777" w:rsidTr="00401C01">
        <w:tc>
          <w:tcPr>
            <w:tcW w:w="498" w:type="dxa"/>
          </w:tcPr>
          <w:p w14:paraId="4BDD7DC1" w14:textId="6E063CD6" w:rsidR="00A3066C" w:rsidRDefault="00A3066C" w:rsidP="00A3066C">
            <w:r>
              <w:rPr>
                <w:rFonts w:hint="eastAsia"/>
              </w:rPr>
              <w:t>N</w:t>
            </w:r>
            <w:r>
              <w:t>o</w:t>
            </w:r>
          </w:p>
        </w:tc>
        <w:tc>
          <w:tcPr>
            <w:tcW w:w="2616" w:type="dxa"/>
          </w:tcPr>
          <w:p w14:paraId="0B2E201F" w14:textId="35AA450A" w:rsidR="00A3066C" w:rsidRPr="00A3066C" w:rsidRDefault="00401C01" w:rsidP="00A3066C">
            <w:r>
              <w:rPr>
                <w:rFonts w:hint="eastAsia"/>
              </w:rPr>
              <w:t>文字</w:t>
            </w:r>
          </w:p>
        </w:tc>
        <w:tc>
          <w:tcPr>
            <w:tcW w:w="5380" w:type="dxa"/>
          </w:tcPr>
          <w:p w14:paraId="0392F1EC" w14:textId="7F90F154" w:rsidR="00A3066C" w:rsidRDefault="00401C01" w:rsidP="00A3066C">
            <w:r>
              <w:rPr>
                <w:rFonts w:hint="eastAsia"/>
              </w:rPr>
              <w:t>文字コード</w:t>
            </w:r>
          </w:p>
        </w:tc>
      </w:tr>
      <w:tr w:rsidR="00A3066C" w14:paraId="12112BF0" w14:textId="77777777" w:rsidTr="00121BF2">
        <w:trPr>
          <w:trHeight w:val="742"/>
        </w:trPr>
        <w:tc>
          <w:tcPr>
            <w:tcW w:w="498" w:type="dxa"/>
          </w:tcPr>
          <w:p w14:paraId="07BB8447" w14:textId="16CD702D" w:rsidR="00A3066C" w:rsidRDefault="00A3066C" w:rsidP="00401C0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616" w:type="dxa"/>
          </w:tcPr>
          <w:p w14:paraId="3FCE5DDA" w14:textId="76871C12" w:rsidR="00A3066C" w:rsidRDefault="00A3066C" w:rsidP="00A3066C"/>
        </w:tc>
        <w:tc>
          <w:tcPr>
            <w:tcW w:w="5380" w:type="dxa"/>
          </w:tcPr>
          <w:p w14:paraId="6AF347AA" w14:textId="77777777" w:rsidR="00A3066C" w:rsidRDefault="00A3066C" w:rsidP="00A3066C"/>
        </w:tc>
      </w:tr>
      <w:tr w:rsidR="00A3066C" w14:paraId="5A5FE87E" w14:textId="77777777" w:rsidTr="00121BF2">
        <w:trPr>
          <w:trHeight w:val="742"/>
        </w:trPr>
        <w:tc>
          <w:tcPr>
            <w:tcW w:w="498" w:type="dxa"/>
          </w:tcPr>
          <w:p w14:paraId="37CF4E4F" w14:textId="6255274B" w:rsidR="00A3066C" w:rsidRDefault="00A3066C" w:rsidP="00401C01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616" w:type="dxa"/>
          </w:tcPr>
          <w:p w14:paraId="26FC086A" w14:textId="384CE8C8" w:rsidR="00A3066C" w:rsidRDefault="00A3066C" w:rsidP="00A3066C"/>
        </w:tc>
        <w:tc>
          <w:tcPr>
            <w:tcW w:w="5380" w:type="dxa"/>
          </w:tcPr>
          <w:p w14:paraId="2DDB8A93" w14:textId="77777777" w:rsidR="00A3066C" w:rsidRDefault="00A3066C" w:rsidP="00A3066C"/>
        </w:tc>
      </w:tr>
      <w:tr w:rsidR="00A3066C" w14:paraId="22788F96" w14:textId="77777777" w:rsidTr="00121BF2">
        <w:trPr>
          <w:trHeight w:val="742"/>
        </w:trPr>
        <w:tc>
          <w:tcPr>
            <w:tcW w:w="498" w:type="dxa"/>
          </w:tcPr>
          <w:p w14:paraId="2C67015E" w14:textId="77D143E1" w:rsidR="00A3066C" w:rsidRDefault="00A3066C" w:rsidP="00401C01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616" w:type="dxa"/>
          </w:tcPr>
          <w:p w14:paraId="06AC3397" w14:textId="798B1F70" w:rsidR="00A3066C" w:rsidRDefault="00A3066C" w:rsidP="00A3066C"/>
        </w:tc>
        <w:tc>
          <w:tcPr>
            <w:tcW w:w="5380" w:type="dxa"/>
          </w:tcPr>
          <w:p w14:paraId="1743E36D" w14:textId="77777777" w:rsidR="00A3066C" w:rsidRDefault="00A3066C" w:rsidP="00A3066C"/>
        </w:tc>
      </w:tr>
      <w:tr w:rsidR="00401C01" w14:paraId="212D2446" w14:textId="77777777" w:rsidTr="00121BF2">
        <w:trPr>
          <w:trHeight w:val="742"/>
        </w:trPr>
        <w:tc>
          <w:tcPr>
            <w:tcW w:w="498" w:type="dxa"/>
          </w:tcPr>
          <w:p w14:paraId="587ABBEC" w14:textId="69420345" w:rsidR="00401C01" w:rsidRDefault="00401C01" w:rsidP="00401C01">
            <w:pPr>
              <w:jc w:val="center"/>
            </w:pPr>
            <w:r>
              <w:t>4</w:t>
            </w:r>
          </w:p>
        </w:tc>
        <w:tc>
          <w:tcPr>
            <w:tcW w:w="2616" w:type="dxa"/>
          </w:tcPr>
          <w:p w14:paraId="77883E9F" w14:textId="77777777" w:rsidR="00401C01" w:rsidRPr="00A3066C" w:rsidRDefault="00401C01" w:rsidP="00A3066C"/>
        </w:tc>
        <w:tc>
          <w:tcPr>
            <w:tcW w:w="5380" w:type="dxa"/>
          </w:tcPr>
          <w:p w14:paraId="40D75D90" w14:textId="77777777" w:rsidR="00401C01" w:rsidRDefault="00401C01" w:rsidP="00A3066C"/>
        </w:tc>
      </w:tr>
      <w:tr w:rsidR="00401C01" w14:paraId="75BC8F72" w14:textId="77777777" w:rsidTr="00121BF2">
        <w:trPr>
          <w:trHeight w:val="742"/>
        </w:trPr>
        <w:tc>
          <w:tcPr>
            <w:tcW w:w="498" w:type="dxa"/>
          </w:tcPr>
          <w:p w14:paraId="017B058E" w14:textId="24846A60" w:rsidR="00401C01" w:rsidRDefault="00401C01" w:rsidP="00401C01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616" w:type="dxa"/>
          </w:tcPr>
          <w:p w14:paraId="6790CBAF" w14:textId="77777777" w:rsidR="00401C01" w:rsidRPr="00A3066C" w:rsidRDefault="00401C01" w:rsidP="00A3066C"/>
        </w:tc>
        <w:tc>
          <w:tcPr>
            <w:tcW w:w="5380" w:type="dxa"/>
          </w:tcPr>
          <w:p w14:paraId="38E2F422" w14:textId="77777777" w:rsidR="00401C01" w:rsidRDefault="00401C01" w:rsidP="00A3066C"/>
        </w:tc>
      </w:tr>
    </w:tbl>
    <w:p w14:paraId="3D3617BA" w14:textId="5F39148F" w:rsidR="00E51BC6" w:rsidRDefault="00E51BC6" w:rsidP="00A3066C"/>
    <w:p w14:paraId="2BD6918F" w14:textId="77777777" w:rsidR="00E51BC6" w:rsidRDefault="00E51BC6" w:rsidP="00A3066C"/>
    <w:p w14:paraId="7211E0F1" w14:textId="7EF8205C" w:rsidR="00496514" w:rsidRDefault="00496514" w:rsidP="00496514">
      <w:pPr>
        <w:pStyle w:val="20"/>
      </w:pPr>
      <w:r>
        <w:t>2.</w:t>
      </w:r>
      <w:r>
        <w:rPr>
          <w:rFonts w:hint="eastAsia"/>
        </w:rPr>
        <w:t>コードがどの字に該当するか、調べてみよう。</w:t>
      </w:r>
    </w:p>
    <w:p w14:paraId="6F88F2A7" w14:textId="69B2C978" w:rsidR="00496514" w:rsidRDefault="00496514" w:rsidP="00496514">
      <w:r>
        <w:rPr>
          <w:rFonts w:hint="eastAsia"/>
        </w:rPr>
        <w:t>（例</w:t>
      </w:r>
      <w:r>
        <w:t xml:space="preserve">: </w:t>
      </w:r>
      <w:r>
        <w:rPr>
          <w:rFonts w:hint="eastAsia"/>
        </w:rPr>
        <w:t>上で調べた自分の名前の字のコードに、１を足したり、１を引いたりしたコードについて調べる）</w:t>
      </w:r>
    </w:p>
    <w:p w14:paraId="73D1EDCC" w14:textId="77777777" w:rsidR="00496514" w:rsidRPr="00401C01" w:rsidRDefault="00496514" w:rsidP="0049651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8"/>
        <w:gridCol w:w="4742"/>
        <w:gridCol w:w="3254"/>
      </w:tblGrid>
      <w:tr w:rsidR="00036035" w14:paraId="6544FF26" w14:textId="77777777" w:rsidTr="00036035">
        <w:tc>
          <w:tcPr>
            <w:tcW w:w="498" w:type="dxa"/>
          </w:tcPr>
          <w:p w14:paraId="271BDC04" w14:textId="77777777" w:rsidR="00036035" w:rsidRDefault="00036035" w:rsidP="00E07D9B">
            <w:r>
              <w:rPr>
                <w:rFonts w:hint="eastAsia"/>
              </w:rPr>
              <w:t>N</w:t>
            </w:r>
            <w:r>
              <w:t>o</w:t>
            </w:r>
          </w:p>
        </w:tc>
        <w:tc>
          <w:tcPr>
            <w:tcW w:w="4742" w:type="dxa"/>
          </w:tcPr>
          <w:p w14:paraId="72D44883" w14:textId="03BE6A36" w:rsidR="00036035" w:rsidRPr="00A3066C" w:rsidRDefault="00036035" w:rsidP="00E07D9B">
            <w:r>
              <w:rPr>
                <w:rFonts w:hint="eastAsia"/>
              </w:rPr>
              <w:t>文字コード</w:t>
            </w:r>
          </w:p>
        </w:tc>
        <w:tc>
          <w:tcPr>
            <w:tcW w:w="3254" w:type="dxa"/>
          </w:tcPr>
          <w:p w14:paraId="54EEB93B" w14:textId="0A5D60FB" w:rsidR="00036035" w:rsidRDefault="00036035" w:rsidP="00E07D9B">
            <w:r>
              <w:rPr>
                <w:rFonts w:hint="eastAsia"/>
              </w:rPr>
              <w:t>文字</w:t>
            </w:r>
          </w:p>
        </w:tc>
      </w:tr>
      <w:tr w:rsidR="00036035" w14:paraId="1A91C65B" w14:textId="77777777" w:rsidTr="00036035">
        <w:trPr>
          <w:trHeight w:val="742"/>
        </w:trPr>
        <w:tc>
          <w:tcPr>
            <w:tcW w:w="498" w:type="dxa"/>
          </w:tcPr>
          <w:p w14:paraId="22FD322B" w14:textId="77777777" w:rsidR="00036035" w:rsidRDefault="00036035" w:rsidP="00E07D9B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742" w:type="dxa"/>
          </w:tcPr>
          <w:p w14:paraId="667A5B88" w14:textId="77777777" w:rsidR="00036035" w:rsidRDefault="00036035" w:rsidP="00E07D9B"/>
        </w:tc>
        <w:tc>
          <w:tcPr>
            <w:tcW w:w="3254" w:type="dxa"/>
          </w:tcPr>
          <w:p w14:paraId="7F166E48" w14:textId="77777777" w:rsidR="00036035" w:rsidRDefault="00036035" w:rsidP="00E07D9B"/>
        </w:tc>
      </w:tr>
      <w:tr w:rsidR="00036035" w14:paraId="64C6FB87" w14:textId="77777777" w:rsidTr="00036035">
        <w:trPr>
          <w:trHeight w:val="742"/>
        </w:trPr>
        <w:tc>
          <w:tcPr>
            <w:tcW w:w="498" w:type="dxa"/>
          </w:tcPr>
          <w:p w14:paraId="657350D2" w14:textId="77777777" w:rsidR="00036035" w:rsidRDefault="00036035" w:rsidP="00E07D9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742" w:type="dxa"/>
          </w:tcPr>
          <w:p w14:paraId="13F0783C" w14:textId="77777777" w:rsidR="00036035" w:rsidRDefault="00036035" w:rsidP="00E07D9B"/>
        </w:tc>
        <w:tc>
          <w:tcPr>
            <w:tcW w:w="3254" w:type="dxa"/>
          </w:tcPr>
          <w:p w14:paraId="0B415783" w14:textId="77777777" w:rsidR="00036035" w:rsidRDefault="00036035" w:rsidP="00E07D9B"/>
        </w:tc>
      </w:tr>
      <w:tr w:rsidR="00036035" w14:paraId="0A15DB09" w14:textId="77777777" w:rsidTr="00036035">
        <w:trPr>
          <w:trHeight w:val="742"/>
        </w:trPr>
        <w:tc>
          <w:tcPr>
            <w:tcW w:w="498" w:type="dxa"/>
          </w:tcPr>
          <w:p w14:paraId="40AC5A10" w14:textId="77777777" w:rsidR="00036035" w:rsidRDefault="00036035" w:rsidP="00E07D9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742" w:type="dxa"/>
          </w:tcPr>
          <w:p w14:paraId="2F07E07F" w14:textId="77777777" w:rsidR="00036035" w:rsidRDefault="00036035" w:rsidP="00E07D9B"/>
        </w:tc>
        <w:tc>
          <w:tcPr>
            <w:tcW w:w="3254" w:type="dxa"/>
          </w:tcPr>
          <w:p w14:paraId="5C3C22F4" w14:textId="77777777" w:rsidR="00036035" w:rsidRDefault="00036035" w:rsidP="00E07D9B"/>
        </w:tc>
      </w:tr>
      <w:tr w:rsidR="00036035" w14:paraId="3E246E42" w14:textId="77777777" w:rsidTr="00036035">
        <w:trPr>
          <w:trHeight w:val="742"/>
        </w:trPr>
        <w:tc>
          <w:tcPr>
            <w:tcW w:w="498" w:type="dxa"/>
          </w:tcPr>
          <w:p w14:paraId="0380AD6F" w14:textId="77777777" w:rsidR="00036035" w:rsidRDefault="00036035" w:rsidP="00E07D9B">
            <w:pPr>
              <w:jc w:val="center"/>
            </w:pPr>
            <w:r>
              <w:t>4</w:t>
            </w:r>
          </w:p>
        </w:tc>
        <w:tc>
          <w:tcPr>
            <w:tcW w:w="4742" w:type="dxa"/>
          </w:tcPr>
          <w:p w14:paraId="7A8A2189" w14:textId="77777777" w:rsidR="00036035" w:rsidRPr="00A3066C" w:rsidRDefault="00036035" w:rsidP="00E07D9B"/>
        </w:tc>
        <w:tc>
          <w:tcPr>
            <w:tcW w:w="3254" w:type="dxa"/>
          </w:tcPr>
          <w:p w14:paraId="2035770A" w14:textId="77777777" w:rsidR="00036035" w:rsidRDefault="00036035" w:rsidP="00E07D9B"/>
        </w:tc>
      </w:tr>
      <w:tr w:rsidR="00036035" w14:paraId="0321264D" w14:textId="77777777" w:rsidTr="00036035">
        <w:trPr>
          <w:trHeight w:val="742"/>
        </w:trPr>
        <w:tc>
          <w:tcPr>
            <w:tcW w:w="498" w:type="dxa"/>
          </w:tcPr>
          <w:p w14:paraId="16A6B997" w14:textId="77777777" w:rsidR="00036035" w:rsidRDefault="00036035" w:rsidP="00E07D9B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742" w:type="dxa"/>
          </w:tcPr>
          <w:p w14:paraId="152A80A4" w14:textId="77777777" w:rsidR="00036035" w:rsidRPr="00A3066C" w:rsidRDefault="00036035" w:rsidP="00E07D9B"/>
        </w:tc>
        <w:tc>
          <w:tcPr>
            <w:tcW w:w="3254" w:type="dxa"/>
          </w:tcPr>
          <w:p w14:paraId="1A95E28E" w14:textId="77777777" w:rsidR="00036035" w:rsidRDefault="00036035" w:rsidP="00E07D9B"/>
        </w:tc>
      </w:tr>
    </w:tbl>
    <w:p w14:paraId="7A2BC0E2" w14:textId="7B93893F" w:rsidR="00496514" w:rsidRDefault="00496514" w:rsidP="00A3066C"/>
    <w:p w14:paraId="4E4D5A8D" w14:textId="619AEC18" w:rsidR="00E51BC6" w:rsidRDefault="00E51BC6">
      <w:pPr>
        <w:widowControl/>
        <w:jc w:val="left"/>
        <w:rPr>
          <w:rFonts w:asciiTheme="majorHAnsi" w:eastAsiaTheme="majorEastAsia" w:hAnsiTheme="majorHAnsi" w:cstheme="majorBidi"/>
        </w:rPr>
      </w:pPr>
    </w:p>
    <w:p w14:paraId="406E2DD7" w14:textId="19C868B7" w:rsidR="00A3066C" w:rsidRDefault="00E51BC6" w:rsidP="00A3066C">
      <w:pPr>
        <w:pStyle w:val="20"/>
      </w:pPr>
      <w:r>
        <w:lastRenderedPageBreak/>
        <w:t>3</w:t>
      </w:r>
      <w:r w:rsidR="00A3066C">
        <w:t xml:space="preserve">. </w:t>
      </w:r>
      <w:r w:rsidRPr="00444F56">
        <w:rPr>
          <w:rFonts w:hint="eastAsia"/>
        </w:rPr>
        <w:t>次の文章</w:t>
      </w:r>
      <w:r>
        <w:rPr>
          <w:rFonts w:hint="eastAsia"/>
        </w:rPr>
        <w:t>の</w:t>
      </w:r>
      <w:r w:rsidRPr="00444F56">
        <w:rPr>
          <w:rFonts w:hint="eastAsia"/>
        </w:rPr>
        <w:t>空欄にあてはまる語句を</w:t>
      </w:r>
      <w:r>
        <w:rPr>
          <w:rFonts w:hint="eastAsia"/>
        </w:rPr>
        <w:t>、下の選択肢から選んでくだ</w:t>
      </w:r>
      <w:r w:rsidRPr="00444F56">
        <w:rPr>
          <w:rFonts w:hint="eastAsia"/>
        </w:rPr>
        <w:t>さい。</w:t>
      </w:r>
    </w:p>
    <w:p w14:paraId="6E2B65C8" w14:textId="77777777" w:rsidR="00E51BC6" w:rsidRDefault="00E51BC6" w:rsidP="00E51BC6">
      <w:pPr>
        <w:widowControl/>
        <w:ind w:left="210"/>
        <w:jc w:val="left"/>
      </w:pPr>
    </w:p>
    <w:p w14:paraId="3A9CE3F4" w14:textId="29CCEF60" w:rsidR="00E51BC6" w:rsidRDefault="00E375D9" w:rsidP="00E51BC6">
      <w:pPr>
        <w:pStyle w:val="a3"/>
        <w:widowControl/>
        <w:numPr>
          <w:ilvl w:val="0"/>
          <w:numId w:val="15"/>
        </w:numPr>
        <w:ind w:leftChars="0"/>
        <w:jc w:val="left"/>
      </w:pPr>
      <w:r>
        <w:rPr>
          <w:rFonts w:hint="eastAsia"/>
        </w:rPr>
        <w:t>コンピュータの中で</w:t>
      </w:r>
      <w:r w:rsidR="003D6B62">
        <w:rPr>
          <w:rFonts w:hint="eastAsia"/>
        </w:rPr>
        <w:t>は</w:t>
      </w:r>
      <w:r>
        <w:rPr>
          <w:rFonts w:hint="eastAsia"/>
        </w:rPr>
        <w:t>、</w:t>
      </w:r>
      <w:r w:rsidR="003D6B62">
        <w:rPr>
          <w:rFonts w:hint="eastAsia"/>
        </w:rPr>
        <w:t>１つ１つの</w:t>
      </w:r>
      <w:r>
        <w:rPr>
          <w:rFonts w:hint="eastAsia"/>
        </w:rPr>
        <w:t>文字</w:t>
      </w:r>
      <w:r w:rsidR="003D6B62">
        <w:rPr>
          <w:rFonts w:hint="eastAsia"/>
        </w:rPr>
        <w:t>に</w:t>
      </w:r>
      <w:r w:rsidR="003D6B62">
        <w:t xml:space="preserve">( </w:t>
      </w:r>
      <w:r w:rsidR="003D6B62">
        <w:rPr>
          <w:rFonts w:hint="eastAsia"/>
        </w:rPr>
        <w:t>①</w:t>
      </w:r>
      <w:r w:rsidR="003D6B62">
        <w:t xml:space="preserve"> )</w:t>
      </w:r>
      <w:r w:rsidR="003D6B62">
        <w:rPr>
          <w:rFonts w:hint="eastAsia"/>
        </w:rPr>
        <w:t>が割り当てられる。</w:t>
      </w:r>
      <w:r w:rsidR="00103167">
        <w:t xml:space="preserve">( </w:t>
      </w:r>
      <w:r w:rsidR="00103167">
        <w:rPr>
          <w:rFonts w:hint="eastAsia"/>
        </w:rPr>
        <w:t>①</w:t>
      </w:r>
      <w:r w:rsidR="00103167">
        <w:t xml:space="preserve"> )</w:t>
      </w:r>
      <w:r w:rsidR="00103167">
        <w:rPr>
          <w:rFonts w:hint="eastAsia"/>
        </w:rPr>
        <w:t>の集合として、</w:t>
      </w:r>
      <w:r w:rsidR="003D6B62">
        <w:rPr>
          <w:rFonts w:hint="eastAsia"/>
        </w:rPr>
        <w:t>現在、我々が使用するコンピュータでは (</w:t>
      </w:r>
      <w:r w:rsidR="003D6B62">
        <w:t xml:space="preserve"> </w:t>
      </w:r>
      <w:r w:rsidR="003D6B62">
        <w:rPr>
          <w:rFonts w:hint="eastAsia"/>
        </w:rPr>
        <w:t>②</w:t>
      </w:r>
      <w:r w:rsidR="003D6B62">
        <w:t xml:space="preserve"> )</w:t>
      </w:r>
      <w:r w:rsidR="003D6B62">
        <w:rPr>
          <w:rFonts w:hint="eastAsia"/>
        </w:rPr>
        <w:t>が広く使われている。</w:t>
      </w:r>
      <w:r w:rsidR="003D6B62">
        <w:t xml:space="preserve">( </w:t>
      </w:r>
      <w:r w:rsidR="003D6B62">
        <w:rPr>
          <w:rFonts w:hint="eastAsia"/>
        </w:rPr>
        <w:t>②</w:t>
      </w:r>
      <w:r w:rsidR="003D6B62">
        <w:t xml:space="preserve"> )</w:t>
      </w:r>
      <w:r w:rsidR="003D6B62">
        <w:rPr>
          <w:rFonts w:hint="eastAsia"/>
        </w:rPr>
        <w:t>は日本語の文字も扱うことができる。</w:t>
      </w:r>
    </w:p>
    <w:p w14:paraId="68F168CF" w14:textId="77777777" w:rsidR="00036035" w:rsidRDefault="002245DD" w:rsidP="00E51BC6">
      <w:pPr>
        <w:pStyle w:val="a3"/>
        <w:widowControl/>
        <w:numPr>
          <w:ilvl w:val="0"/>
          <w:numId w:val="15"/>
        </w:numPr>
        <w:ind w:leftChars="0"/>
        <w:jc w:val="left"/>
      </w:pPr>
      <w:r>
        <w:rPr>
          <w:rFonts w:hint="eastAsia"/>
        </w:rPr>
        <w:t>コンピュータで画像</w:t>
      </w:r>
      <w:r w:rsidR="00AB28F6">
        <w:rPr>
          <w:rFonts w:hint="eastAsia"/>
        </w:rPr>
        <w:t>の情報</w:t>
      </w:r>
      <w:r>
        <w:rPr>
          <w:rFonts w:hint="eastAsia"/>
        </w:rPr>
        <w:t>を扱う方法</w:t>
      </w:r>
      <w:r w:rsidR="00AB28F6">
        <w:rPr>
          <w:rFonts w:hint="eastAsia"/>
        </w:rPr>
        <w:t>は多数開発されている</w:t>
      </w:r>
      <w:r>
        <w:rPr>
          <w:rFonts w:hint="eastAsia"/>
        </w:rPr>
        <w:t>。大き</w:t>
      </w:r>
      <w:r w:rsidR="00AB28F6">
        <w:rPr>
          <w:rFonts w:hint="eastAsia"/>
        </w:rPr>
        <w:t>く2種類、</w:t>
      </w:r>
      <w:r>
        <w:t xml:space="preserve">( </w:t>
      </w:r>
      <w:r w:rsidR="00AB28F6">
        <w:rPr>
          <w:rFonts w:hint="eastAsia"/>
        </w:rPr>
        <w:t>③</w:t>
      </w:r>
      <w:r>
        <w:rPr>
          <w:rFonts w:hint="eastAsia"/>
        </w:rPr>
        <w:t xml:space="preserve"> </w:t>
      </w:r>
      <w:r>
        <w:t>)</w:t>
      </w:r>
      <w:r w:rsidR="00AB28F6">
        <w:rPr>
          <w:rFonts w:hint="eastAsia"/>
        </w:rPr>
        <w:t>と</w:t>
      </w:r>
      <w:r>
        <w:rPr>
          <w:rFonts w:hint="eastAsia"/>
        </w:rPr>
        <w:t>、</w:t>
      </w:r>
      <w:r>
        <w:t xml:space="preserve">( </w:t>
      </w:r>
      <w:r w:rsidR="00AB28F6">
        <w:rPr>
          <w:rFonts w:hint="eastAsia"/>
        </w:rPr>
        <w:t>④</w:t>
      </w:r>
      <w:r>
        <w:t xml:space="preserve"> )</w:t>
      </w:r>
      <w:r w:rsidR="00AB28F6">
        <w:rPr>
          <w:rFonts w:hint="eastAsia"/>
        </w:rPr>
        <w:t>に分けられる。</w:t>
      </w:r>
    </w:p>
    <w:p w14:paraId="3F45B675" w14:textId="011C5471" w:rsidR="00036035" w:rsidRDefault="00AB28F6" w:rsidP="00E51BC6">
      <w:pPr>
        <w:pStyle w:val="a3"/>
        <w:widowControl/>
        <w:numPr>
          <w:ilvl w:val="0"/>
          <w:numId w:val="15"/>
        </w:numPr>
        <w:ind w:leftChars="0"/>
        <w:jc w:val="left"/>
      </w:pPr>
      <w:r>
        <w:t xml:space="preserve">( </w:t>
      </w:r>
      <w:r>
        <w:rPr>
          <w:rFonts w:hint="eastAsia"/>
        </w:rPr>
        <w:t xml:space="preserve">③ </w:t>
      </w:r>
      <w:r>
        <w:t>)</w:t>
      </w:r>
      <w:r>
        <w:rPr>
          <w:rFonts w:hint="eastAsia"/>
        </w:rPr>
        <w:t>は、画像を表す座標の情報と計算の情報を記録する方式である。</w:t>
      </w:r>
      <w:r w:rsidR="00036035">
        <w:rPr>
          <w:rFonts w:hint="eastAsia"/>
        </w:rPr>
        <w:t>画像を拡大表示しても、曲線は滑らかなままである。</w:t>
      </w:r>
    </w:p>
    <w:p w14:paraId="49C5B7B0" w14:textId="7914E3C7" w:rsidR="00036035" w:rsidRDefault="00AB28F6" w:rsidP="00E51BC6">
      <w:pPr>
        <w:pStyle w:val="a3"/>
        <w:widowControl/>
        <w:numPr>
          <w:ilvl w:val="0"/>
          <w:numId w:val="15"/>
        </w:numPr>
        <w:ind w:leftChars="0"/>
        <w:jc w:val="left"/>
      </w:pPr>
      <w:r>
        <w:rPr>
          <w:rFonts w:hint="eastAsia"/>
        </w:rPr>
        <w:t>(</w:t>
      </w:r>
      <w:r>
        <w:t xml:space="preserve"> </w:t>
      </w:r>
      <w:r>
        <w:rPr>
          <w:rFonts w:hint="eastAsia"/>
        </w:rPr>
        <w:t>④</w:t>
      </w:r>
      <w:r>
        <w:t xml:space="preserve"> )</w:t>
      </w:r>
      <w:r>
        <w:rPr>
          <w:rFonts w:hint="eastAsia"/>
        </w:rPr>
        <w:t>は、画像を行と列で区切って画素に分け、個々の画素について色の情報を記録する方式である。</w:t>
      </w:r>
      <w:r w:rsidR="00036035">
        <w:rPr>
          <w:rFonts w:hint="eastAsia"/>
        </w:rPr>
        <w:t>画像を拡大すると、</w:t>
      </w:r>
      <w:r w:rsidR="00103167">
        <w:rPr>
          <w:rFonts w:hint="eastAsia"/>
        </w:rPr>
        <w:t>角が目立つ場合がある。</w:t>
      </w:r>
    </w:p>
    <w:p w14:paraId="2FE1CB87" w14:textId="77777777" w:rsidR="00E51BC6" w:rsidRPr="003D6B62" w:rsidRDefault="00E51BC6" w:rsidP="00E51BC6">
      <w:pPr>
        <w:widowControl/>
        <w:ind w:left="210"/>
        <w:jc w:val="left"/>
      </w:pPr>
    </w:p>
    <w:p w14:paraId="0449C340" w14:textId="77777777" w:rsidR="00E51BC6" w:rsidRDefault="00E51BC6" w:rsidP="00E51BC6">
      <w:r>
        <w:t>&lt;</w:t>
      </w:r>
      <w:r>
        <w:rPr>
          <w:rFonts w:hint="eastAsia"/>
        </w:rPr>
        <w:t>選択肢</w:t>
      </w:r>
      <w:r>
        <w:t>&gt;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51BC6" w:rsidRPr="0067523D" w14:paraId="13C7EF98" w14:textId="77777777" w:rsidTr="00E07D9B">
        <w:tc>
          <w:tcPr>
            <w:tcW w:w="8494" w:type="dxa"/>
          </w:tcPr>
          <w:p w14:paraId="2521B010" w14:textId="5B2B74D4" w:rsidR="00E375D9" w:rsidRDefault="00E375D9" w:rsidP="00E07D9B">
            <w:r>
              <w:t>(</w:t>
            </w:r>
            <w:r>
              <w:rPr>
                <w:rFonts w:hint="eastAsia"/>
              </w:rPr>
              <w:t>ア</w:t>
            </w:r>
            <w:r>
              <w:t>)</w:t>
            </w:r>
            <w:r w:rsidR="00E51BC6">
              <w:rPr>
                <w:rFonts w:hint="eastAsia"/>
              </w:rPr>
              <w:t>文字セット</w:t>
            </w:r>
            <w:r w:rsidR="00E51BC6">
              <w:t xml:space="preserve"> </w:t>
            </w:r>
            <w:r>
              <w:t>(</w:t>
            </w:r>
            <w:r>
              <w:rPr>
                <w:rFonts w:hint="eastAsia"/>
              </w:rPr>
              <w:t>イ</w:t>
            </w:r>
            <w:r>
              <w:t>)</w:t>
            </w:r>
            <w:r w:rsidR="00E51BC6">
              <w:rPr>
                <w:rFonts w:hint="eastAsia"/>
              </w:rPr>
              <w:t>文字コード</w:t>
            </w:r>
            <w:r w:rsidR="00E51BC6">
              <w:t xml:space="preserve"> </w:t>
            </w:r>
            <w:r>
              <w:t>(</w:t>
            </w:r>
            <w:r>
              <w:rPr>
                <w:rFonts w:hint="eastAsia"/>
              </w:rPr>
              <w:t>ウ)</w:t>
            </w:r>
            <w:r>
              <w:t>Unicode (</w:t>
            </w:r>
            <w:r>
              <w:rPr>
                <w:rFonts w:hint="eastAsia"/>
              </w:rPr>
              <w:t>エ</w:t>
            </w:r>
            <w:r>
              <w:t>)</w:t>
            </w:r>
            <w:r w:rsidR="003D6B62">
              <w:t xml:space="preserve"> </w:t>
            </w:r>
            <w:r w:rsidR="003D6B62" w:rsidRPr="003D6B62">
              <w:t>EBCDIC</w:t>
            </w:r>
            <w:r>
              <w:t xml:space="preserve"> </w:t>
            </w:r>
          </w:p>
          <w:p w14:paraId="1CD4337C" w14:textId="4478EABE" w:rsidR="00E51BC6" w:rsidRDefault="00E51BC6" w:rsidP="00E07D9B">
            <w:r>
              <w:t>(</w:t>
            </w:r>
            <w:r w:rsidR="00E375D9">
              <w:rPr>
                <w:rFonts w:hint="eastAsia"/>
              </w:rPr>
              <w:t>オ</w:t>
            </w:r>
            <w:r>
              <w:t>)</w:t>
            </w:r>
            <w:r>
              <w:rPr>
                <w:rFonts w:hint="eastAsia"/>
              </w:rPr>
              <w:t>ラスタ</w:t>
            </w:r>
            <w:r w:rsidR="00AB28F6">
              <w:rPr>
                <w:rFonts w:hint="eastAsia"/>
              </w:rPr>
              <w:t>方式</w:t>
            </w:r>
            <w:r>
              <w:rPr>
                <w:rFonts w:hint="eastAsia"/>
              </w:rPr>
              <w:t xml:space="preserve"> </w:t>
            </w:r>
            <w:r>
              <w:t>(</w:t>
            </w:r>
            <w:r w:rsidR="00E375D9">
              <w:rPr>
                <w:rFonts w:hint="eastAsia"/>
              </w:rPr>
              <w:t>カ</w:t>
            </w:r>
            <w:r>
              <w:t>)</w:t>
            </w:r>
            <w:r>
              <w:rPr>
                <w:rFonts w:hint="eastAsia"/>
              </w:rPr>
              <w:t>ベクタ</w:t>
            </w:r>
            <w:r w:rsidR="00AB28F6">
              <w:rPr>
                <w:rFonts w:hint="eastAsia"/>
              </w:rPr>
              <w:t>方式</w:t>
            </w:r>
            <w:r w:rsidR="00AB28F6">
              <w:t xml:space="preserve"> (</w:t>
            </w:r>
            <w:r w:rsidR="00AB28F6">
              <w:rPr>
                <w:rFonts w:hint="eastAsia"/>
              </w:rPr>
              <w:t>キ</w:t>
            </w:r>
            <w:r w:rsidR="00AB28F6">
              <w:t>)</w:t>
            </w:r>
            <w:r w:rsidR="00AB28F6">
              <w:rPr>
                <w:rFonts w:hint="eastAsia"/>
              </w:rPr>
              <w:t>ポリゴン</w:t>
            </w:r>
            <w:r w:rsidR="00D90AFE">
              <w:rPr>
                <w:rFonts w:hint="eastAsia"/>
              </w:rPr>
              <w:t>方式</w:t>
            </w:r>
          </w:p>
        </w:tc>
      </w:tr>
    </w:tbl>
    <w:p w14:paraId="783F61FF" w14:textId="77777777" w:rsidR="00E51BC6" w:rsidRDefault="00E51BC6" w:rsidP="00E51BC6">
      <w:pPr>
        <w:widowControl/>
        <w:ind w:left="210"/>
        <w:jc w:val="left"/>
      </w:pPr>
    </w:p>
    <w:p w14:paraId="329F744A" w14:textId="77777777" w:rsidR="00E51BC6" w:rsidRDefault="00E51BC6" w:rsidP="00E51BC6">
      <w:r>
        <w:t>&lt;</w:t>
      </w:r>
      <w:r>
        <w:rPr>
          <w:rFonts w:hint="eastAsia"/>
        </w:rPr>
        <w:t>解答欄</w:t>
      </w:r>
      <w:r>
        <w:t>&gt;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121BF2" w14:paraId="60348001" w14:textId="505C5710" w:rsidTr="000E323F">
        <w:tc>
          <w:tcPr>
            <w:tcW w:w="1698" w:type="dxa"/>
          </w:tcPr>
          <w:p w14:paraId="2A3D1014" w14:textId="77777777" w:rsidR="00121BF2" w:rsidRDefault="00121BF2" w:rsidP="00E07D9B">
            <w:pPr>
              <w:jc w:val="center"/>
            </w:pPr>
            <w:r>
              <w:rPr>
                <w:rFonts w:hint="eastAsia"/>
              </w:rPr>
              <w:t>①</w:t>
            </w:r>
          </w:p>
        </w:tc>
        <w:tc>
          <w:tcPr>
            <w:tcW w:w="1699" w:type="dxa"/>
          </w:tcPr>
          <w:p w14:paraId="039E96E7" w14:textId="77777777" w:rsidR="00121BF2" w:rsidRDefault="00121BF2" w:rsidP="00E07D9B">
            <w:pPr>
              <w:jc w:val="center"/>
            </w:pPr>
            <w:r>
              <w:rPr>
                <w:rFonts w:hint="eastAsia"/>
              </w:rPr>
              <w:t>②</w:t>
            </w:r>
          </w:p>
        </w:tc>
        <w:tc>
          <w:tcPr>
            <w:tcW w:w="1699" w:type="dxa"/>
          </w:tcPr>
          <w:p w14:paraId="760FC1E7" w14:textId="77777777" w:rsidR="00121BF2" w:rsidRDefault="00121BF2" w:rsidP="00E07D9B">
            <w:pPr>
              <w:jc w:val="center"/>
            </w:pPr>
            <w:r>
              <w:rPr>
                <w:rFonts w:hint="eastAsia"/>
              </w:rPr>
              <w:t>③</w:t>
            </w:r>
          </w:p>
        </w:tc>
        <w:tc>
          <w:tcPr>
            <w:tcW w:w="1699" w:type="dxa"/>
          </w:tcPr>
          <w:p w14:paraId="558EBEA4" w14:textId="77777777" w:rsidR="00121BF2" w:rsidRDefault="00121BF2" w:rsidP="00E07D9B">
            <w:pPr>
              <w:jc w:val="center"/>
            </w:pPr>
            <w:r>
              <w:rPr>
                <w:rFonts w:hint="eastAsia"/>
              </w:rPr>
              <w:t>④</w:t>
            </w:r>
          </w:p>
        </w:tc>
        <w:tc>
          <w:tcPr>
            <w:tcW w:w="1699" w:type="dxa"/>
          </w:tcPr>
          <w:p w14:paraId="0184E4C5" w14:textId="08A5D83D" w:rsidR="00121BF2" w:rsidRDefault="00121BF2" w:rsidP="00E07D9B">
            <w:pPr>
              <w:jc w:val="center"/>
            </w:pPr>
            <w:r>
              <w:rPr>
                <w:rFonts w:hint="eastAsia"/>
              </w:rPr>
              <w:t>⑤</w:t>
            </w:r>
          </w:p>
        </w:tc>
      </w:tr>
      <w:tr w:rsidR="00121BF2" w14:paraId="13834B59" w14:textId="624918E1" w:rsidTr="000E323F">
        <w:tc>
          <w:tcPr>
            <w:tcW w:w="1698" w:type="dxa"/>
          </w:tcPr>
          <w:p w14:paraId="591F8BD1" w14:textId="77777777" w:rsidR="00121BF2" w:rsidRDefault="00121BF2" w:rsidP="00E07D9B"/>
        </w:tc>
        <w:tc>
          <w:tcPr>
            <w:tcW w:w="1699" w:type="dxa"/>
          </w:tcPr>
          <w:p w14:paraId="2A43A885" w14:textId="77777777" w:rsidR="00121BF2" w:rsidRDefault="00121BF2" w:rsidP="00E07D9B"/>
        </w:tc>
        <w:tc>
          <w:tcPr>
            <w:tcW w:w="1699" w:type="dxa"/>
          </w:tcPr>
          <w:p w14:paraId="00A4B6C2" w14:textId="77777777" w:rsidR="00121BF2" w:rsidRDefault="00121BF2" w:rsidP="00E07D9B"/>
        </w:tc>
        <w:tc>
          <w:tcPr>
            <w:tcW w:w="1699" w:type="dxa"/>
          </w:tcPr>
          <w:p w14:paraId="4A03EC0B" w14:textId="77777777" w:rsidR="00121BF2" w:rsidRDefault="00121BF2" w:rsidP="00E07D9B"/>
        </w:tc>
        <w:tc>
          <w:tcPr>
            <w:tcW w:w="1699" w:type="dxa"/>
          </w:tcPr>
          <w:p w14:paraId="294C5C3D" w14:textId="77777777" w:rsidR="00121BF2" w:rsidRDefault="00121BF2" w:rsidP="00E07D9B"/>
        </w:tc>
      </w:tr>
    </w:tbl>
    <w:p w14:paraId="1BFF79BD" w14:textId="655AFB9D" w:rsidR="00E375D9" w:rsidRDefault="00E375D9" w:rsidP="00E51BC6"/>
    <w:p w14:paraId="6E73A2E7" w14:textId="43DEEFBC" w:rsidR="00084FE3" w:rsidRDefault="00084FE3" w:rsidP="00084FE3">
      <w:pPr>
        <w:pStyle w:val="20"/>
      </w:pPr>
      <w:r>
        <w:t xml:space="preserve">4. </w:t>
      </w:r>
      <w:r>
        <w:rPr>
          <w:rFonts w:hint="eastAsia"/>
        </w:rPr>
        <w:t>ベクタ方式で作成した画像を使うのに適した場面を考えて、説明してください。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84FE3" w14:paraId="3ACC8B9B" w14:textId="77777777" w:rsidTr="00084FE3">
        <w:trPr>
          <w:trHeight w:val="2451"/>
        </w:trPr>
        <w:tc>
          <w:tcPr>
            <w:tcW w:w="8494" w:type="dxa"/>
          </w:tcPr>
          <w:p w14:paraId="1B8790D9" w14:textId="77777777" w:rsidR="00084FE3" w:rsidRDefault="00084FE3" w:rsidP="00084FE3"/>
        </w:tc>
      </w:tr>
    </w:tbl>
    <w:p w14:paraId="0574E9AC" w14:textId="432CF2E8" w:rsidR="00FB033C" w:rsidRDefault="00FB033C" w:rsidP="00084FE3"/>
    <w:p w14:paraId="2E6F8C18" w14:textId="77777777" w:rsidR="00FB033C" w:rsidRDefault="00FB033C">
      <w:pPr>
        <w:widowControl/>
        <w:jc w:val="left"/>
      </w:pPr>
      <w:r>
        <w:br w:type="page"/>
      </w:r>
    </w:p>
    <w:p w14:paraId="085E3815" w14:textId="1BD76EE6" w:rsidR="00FB033C" w:rsidRDefault="00FB033C" w:rsidP="00FB033C">
      <w:pPr>
        <w:pStyle w:val="20"/>
      </w:pPr>
      <w:r>
        <w:lastRenderedPageBreak/>
        <w:t>5</w:t>
      </w:r>
      <w:r>
        <w:t xml:space="preserve">. </w:t>
      </w:r>
      <w:r>
        <w:rPr>
          <w:rFonts w:hint="eastAsia"/>
        </w:rPr>
        <w:t>授業の振り返り</w:t>
      </w:r>
    </w:p>
    <w:p w14:paraId="219A3C6C" w14:textId="77777777" w:rsidR="00FB033C" w:rsidRDefault="00FB033C" w:rsidP="00FB033C"/>
    <w:p w14:paraId="350CB6F4" w14:textId="77777777" w:rsidR="00FB033C" w:rsidRDefault="00FB033C" w:rsidP="00FB033C">
      <w:r>
        <w:t>(1)</w:t>
      </w:r>
      <w:r>
        <w:rPr>
          <w:rFonts w:hint="eastAsia"/>
        </w:rPr>
        <w:t>意欲的に授業に取り組めましたか？３段階で自己評価してください。</w:t>
      </w:r>
    </w:p>
    <w:p w14:paraId="43D37F90" w14:textId="77777777" w:rsidR="00FB033C" w:rsidRPr="00980059" w:rsidRDefault="00FB033C" w:rsidP="00FB033C"/>
    <w:p w14:paraId="23D197BF" w14:textId="77777777" w:rsidR="00FB033C" w:rsidRDefault="00FB033C" w:rsidP="00FB033C">
      <w:r>
        <w:tab/>
      </w:r>
      <w:r>
        <w:rPr>
          <w:rFonts w:hint="eastAsia"/>
        </w:rPr>
        <w:t>1</w:t>
      </w:r>
      <w:r>
        <w:t xml:space="preserve">: </w:t>
      </w:r>
      <w:r>
        <w:rPr>
          <w:rFonts w:hint="eastAsia"/>
        </w:rPr>
        <w:t xml:space="preserve">あまり意欲的ではなかった </w:t>
      </w:r>
      <w:r>
        <w:t xml:space="preserve">   2: </w:t>
      </w:r>
      <w:r>
        <w:rPr>
          <w:rFonts w:hint="eastAsia"/>
        </w:rPr>
        <w:t>普通</w:t>
      </w:r>
      <w:r>
        <w:t xml:space="preserve">    3: </w:t>
      </w:r>
      <w:r>
        <w:rPr>
          <w:rFonts w:hint="eastAsia"/>
        </w:rPr>
        <w:t>意欲的に取り組んだ</w:t>
      </w:r>
    </w:p>
    <w:p w14:paraId="3AB74B76" w14:textId="77777777" w:rsidR="00FB033C" w:rsidRPr="00281D34" w:rsidRDefault="00FB033C" w:rsidP="00FB033C"/>
    <w:p w14:paraId="24D6B5E0" w14:textId="77777777" w:rsidR="00FB033C" w:rsidRDefault="00FB033C" w:rsidP="00FB033C">
      <w:r>
        <w:rPr>
          <w:rFonts w:hint="eastAsia"/>
        </w:rPr>
        <w:t>(</w:t>
      </w:r>
      <w:r>
        <w:t>2)</w:t>
      </w:r>
      <w:r>
        <w:rPr>
          <w:rFonts w:hint="eastAsia"/>
        </w:rPr>
        <w:t>この授業を通じて分かったことを書いてください。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94"/>
      </w:tblGrid>
      <w:tr w:rsidR="00FB033C" w14:paraId="577C8902" w14:textId="77777777" w:rsidTr="007E3C57">
        <w:trPr>
          <w:trHeight w:val="3107"/>
        </w:trPr>
        <w:tc>
          <w:tcPr>
            <w:tcW w:w="8494" w:type="dxa"/>
          </w:tcPr>
          <w:p w14:paraId="5C0C1B34" w14:textId="77777777" w:rsidR="00FB033C" w:rsidRDefault="00FB033C" w:rsidP="007E3C57"/>
        </w:tc>
      </w:tr>
    </w:tbl>
    <w:p w14:paraId="67D7217F" w14:textId="77777777" w:rsidR="00084FE3" w:rsidRPr="00FB033C" w:rsidRDefault="00084FE3" w:rsidP="00084FE3"/>
    <w:sectPr w:rsidR="00084FE3" w:rsidRPr="00FB033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3D89D" w14:textId="77777777" w:rsidR="005463E1" w:rsidRDefault="005463E1" w:rsidP="00A92742">
      <w:r>
        <w:separator/>
      </w:r>
    </w:p>
  </w:endnote>
  <w:endnote w:type="continuationSeparator" w:id="0">
    <w:p w14:paraId="0C91B5B1" w14:textId="77777777" w:rsidR="005463E1" w:rsidRDefault="005463E1" w:rsidP="00A92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C3F80" w14:textId="77777777" w:rsidR="005463E1" w:rsidRDefault="005463E1" w:rsidP="00A92742">
      <w:r>
        <w:separator/>
      </w:r>
    </w:p>
  </w:footnote>
  <w:footnote w:type="continuationSeparator" w:id="0">
    <w:p w14:paraId="2E49D9C7" w14:textId="77777777" w:rsidR="005463E1" w:rsidRDefault="005463E1" w:rsidP="00A927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C0B12"/>
    <w:multiLevelType w:val="hybridMultilevel"/>
    <w:tmpl w:val="D2B2A4B4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C525949"/>
    <w:multiLevelType w:val="hybridMultilevel"/>
    <w:tmpl w:val="FE0E22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79B56A4"/>
    <w:multiLevelType w:val="hybridMultilevel"/>
    <w:tmpl w:val="58FE805E"/>
    <w:lvl w:ilvl="0" w:tplc="083A0D6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AC06F6B"/>
    <w:multiLevelType w:val="hybridMultilevel"/>
    <w:tmpl w:val="28267F86"/>
    <w:lvl w:ilvl="0" w:tplc="9DB265AA">
      <w:start w:val="1"/>
      <w:numFmt w:val="bullet"/>
      <w:lvlText w:val=""/>
      <w:lvlJc w:val="left"/>
      <w:pPr>
        <w:ind w:left="84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E9A32B0"/>
    <w:multiLevelType w:val="hybridMultilevel"/>
    <w:tmpl w:val="A29EFD0C"/>
    <w:lvl w:ilvl="0" w:tplc="083A0D6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6F2E9B"/>
    <w:multiLevelType w:val="hybridMultilevel"/>
    <w:tmpl w:val="6F1C11F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7406AE7"/>
    <w:multiLevelType w:val="multilevel"/>
    <w:tmpl w:val="9C26DF48"/>
    <w:styleLink w:val="2"/>
    <w:lvl w:ilvl="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9D760EA"/>
    <w:multiLevelType w:val="hybridMultilevel"/>
    <w:tmpl w:val="9C26DF48"/>
    <w:lvl w:ilvl="0" w:tplc="083A0D6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F074BFB"/>
    <w:multiLevelType w:val="hybridMultilevel"/>
    <w:tmpl w:val="363A99EA"/>
    <w:lvl w:ilvl="0" w:tplc="9DB265AA">
      <w:start w:val="1"/>
      <w:numFmt w:val="bullet"/>
      <w:lvlText w:val=""/>
      <w:lvlJc w:val="left"/>
      <w:pPr>
        <w:ind w:left="63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9" w15:restartNumberingAfterBreak="0">
    <w:nsid w:val="3556521E"/>
    <w:multiLevelType w:val="hybridMultilevel"/>
    <w:tmpl w:val="D90AE250"/>
    <w:lvl w:ilvl="0" w:tplc="9DB265AA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AA330AD"/>
    <w:multiLevelType w:val="hybridMultilevel"/>
    <w:tmpl w:val="9266D66A"/>
    <w:lvl w:ilvl="0" w:tplc="083A0D60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B0D022B"/>
    <w:multiLevelType w:val="hybridMultilevel"/>
    <w:tmpl w:val="294815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45609A7"/>
    <w:multiLevelType w:val="multilevel"/>
    <w:tmpl w:val="2948152E"/>
    <w:styleLink w:val="1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ED35C77"/>
    <w:multiLevelType w:val="hybridMultilevel"/>
    <w:tmpl w:val="0456A87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00A1138"/>
    <w:multiLevelType w:val="hybridMultilevel"/>
    <w:tmpl w:val="A92EE04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11188989">
    <w:abstractNumId w:val="1"/>
  </w:num>
  <w:num w:numId="2" w16cid:durableId="1991860098">
    <w:abstractNumId w:val="13"/>
  </w:num>
  <w:num w:numId="3" w16cid:durableId="1245650359">
    <w:abstractNumId w:val="14"/>
  </w:num>
  <w:num w:numId="4" w16cid:durableId="1249272979">
    <w:abstractNumId w:val="4"/>
  </w:num>
  <w:num w:numId="5" w16cid:durableId="114957075">
    <w:abstractNumId w:val="5"/>
  </w:num>
  <w:num w:numId="6" w16cid:durableId="665788366">
    <w:abstractNumId w:val="9"/>
  </w:num>
  <w:num w:numId="7" w16cid:durableId="724067633">
    <w:abstractNumId w:val="11"/>
  </w:num>
  <w:num w:numId="8" w16cid:durableId="1663436419">
    <w:abstractNumId w:val="12"/>
  </w:num>
  <w:num w:numId="9" w16cid:durableId="213809725">
    <w:abstractNumId w:val="10"/>
  </w:num>
  <w:num w:numId="10" w16cid:durableId="1556889290">
    <w:abstractNumId w:val="3"/>
  </w:num>
  <w:num w:numId="11" w16cid:durableId="487865101">
    <w:abstractNumId w:val="7"/>
  </w:num>
  <w:num w:numId="12" w16cid:durableId="1982299568">
    <w:abstractNumId w:val="6"/>
  </w:num>
  <w:num w:numId="13" w16cid:durableId="1335957105">
    <w:abstractNumId w:val="2"/>
  </w:num>
  <w:num w:numId="14" w16cid:durableId="2087532647">
    <w:abstractNumId w:val="0"/>
  </w:num>
  <w:num w:numId="15" w16cid:durableId="7601802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6AF"/>
    <w:rsid w:val="00036035"/>
    <w:rsid w:val="0005121A"/>
    <w:rsid w:val="000719E5"/>
    <w:rsid w:val="000840B6"/>
    <w:rsid w:val="00084FE3"/>
    <w:rsid w:val="00103167"/>
    <w:rsid w:val="00121BF2"/>
    <w:rsid w:val="00171D06"/>
    <w:rsid w:val="00182266"/>
    <w:rsid w:val="002245DD"/>
    <w:rsid w:val="002F4E5E"/>
    <w:rsid w:val="003421A9"/>
    <w:rsid w:val="003D6B62"/>
    <w:rsid w:val="00401C01"/>
    <w:rsid w:val="00460DFE"/>
    <w:rsid w:val="004654D9"/>
    <w:rsid w:val="00495D28"/>
    <w:rsid w:val="00496514"/>
    <w:rsid w:val="004A6492"/>
    <w:rsid w:val="004B4DE5"/>
    <w:rsid w:val="004B747C"/>
    <w:rsid w:val="004E377D"/>
    <w:rsid w:val="005264FB"/>
    <w:rsid w:val="00543BE5"/>
    <w:rsid w:val="005463E1"/>
    <w:rsid w:val="005A79BB"/>
    <w:rsid w:val="006B2DCA"/>
    <w:rsid w:val="006C2D5E"/>
    <w:rsid w:val="00747B85"/>
    <w:rsid w:val="007D0B88"/>
    <w:rsid w:val="007D2914"/>
    <w:rsid w:val="007F0E27"/>
    <w:rsid w:val="00806DD9"/>
    <w:rsid w:val="00867C12"/>
    <w:rsid w:val="008908BC"/>
    <w:rsid w:val="00905133"/>
    <w:rsid w:val="00967EAC"/>
    <w:rsid w:val="00984772"/>
    <w:rsid w:val="00985477"/>
    <w:rsid w:val="009B4605"/>
    <w:rsid w:val="00A3066C"/>
    <w:rsid w:val="00A9228F"/>
    <w:rsid w:val="00A92742"/>
    <w:rsid w:val="00A96FA3"/>
    <w:rsid w:val="00AB28F6"/>
    <w:rsid w:val="00AC71B6"/>
    <w:rsid w:val="00AF37F8"/>
    <w:rsid w:val="00BF49F7"/>
    <w:rsid w:val="00BF66AF"/>
    <w:rsid w:val="00C16841"/>
    <w:rsid w:val="00C655A3"/>
    <w:rsid w:val="00C91915"/>
    <w:rsid w:val="00CB17D9"/>
    <w:rsid w:val="00D246E9"/>
    <w:rsid w:val="00D7304F"/>
    <w:rsid w:val="00D90AFE"/>
    <w:rsid w:val="00E13941"/>
    <w:rsid w:val="00E375D9"/>
    <w:rsid w:val="00E45D9E"/>
    <w:rsid w:val="00E51BC6"/>
    <w:rsid w:val="00F63DD9"/>
    <w:rsid w:val="00FB0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49ADA3"/>
  <w15:chartTrackingRefBased/>
  <w15:docId w15:val="{B16851C9-6F9B-F345-A088-E324DC2F4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0">
    <w:name w:val="heading 1"/>
    <w:basedOn w:val="a"/>
    <w:next w:val="a"/>
    <w:link w:val="11"/>
    <w:uiPriority w:val="9"/>
    <w:qFormat/>
    <w:rsid w:val="00BF66AF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20">
    <w:name w:val="heading 2"/>
    <w:basedOn w:val="a"/>
    <w:next w:val="a"/>
    <w:link w:val="21"/>
    <w:uiPriority w:val="9"/>
    <w:unhideWhenUsed/>
    <w:qFormat/>
    <w:rsid w:val="00BF66A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084FE3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"/>
    <w:rsid w:val="00BF66AF"/>
    <w:rPr>
      <w:rFonts w:asciiTheme="majorHAnsi" w:eastAsiaTheme="majorEastAsia" w:hAnsiTheme="majorHAnsi" w:cstheme="majorBidi"/>
      <w:sz w:val="24"/>
    </w:rPr>
  </w:style>
  <w:style w:type="character" w:customStyle="1" w:styleId="21">
    <w:name w:val="見出し 2 (文字)"/>
    <w:basedOn w:val="a0"/>
    <w:link w:val="20"/>
    <w:uiPriority w:val="9"/>
    <w:rsid w:val="00BF66AF"/>
    <w:rPr>
      <w:rFonts w:asciiTheme="majorHAnsi" w:eastAsiaTheme="majorEastAsia" w:hAnsiTheme="majorHAnsi" w:cstheme="majorBidi"/>
    </w:rPr>
  </w:style>
  <w:style w:type="paragraph" w:styleId="a3">
    <w:name w:val="List Paragraph"/>
    <w:basedOn w:val="a"/>
    <w:uiPriority w:val="34"/>
    <w:qFormat/>
    <w:rsid w:val="00BF66AF"/>
    <w:pPr>
      <w:ind w:leftChars="400" w:left="840"/>
    </w:pPr>
  </w:style>
  <w:style w:type="numbering" w:customStyle="1" w:styleId="1">
    <w:name w:val="現在のリスト1"/>
    <w:uiPriority w:val="99"/>
    <w:rsid w:val="00806DD9"/>
    <w:pPr>
      <w:numPr>
        <w:numId w:val="8"/>
      </w:numPr>
    </w:pPr>
  </w:style>
  <w:style w:type="table" w:styleId="a4">
    <w:name w:val="Table Grid"/>
    <w:basedOn w:val="a1"/>
    <w:uiPriority w:val="39"/>
    <w:rsid w:val="007D29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現在のリスト2"/>
    <w:uiPriority w:val="99"/>
    <w:rsid w:val="00905133"/>
    <w:pPr>
      <w:numPr>
        <w:numId w:val="12"/>
      </w:numPr>
    </w:pPr>
  </w:style>
  <w:style w:type="paragraph" w:styleId="a5">
    <w:name w:val="header"/>
    <w:basedOn w:val="a"/>
    <w:link w:val="a6"/>
    <w:uiPriority w:val="99"/>
    <w:unhideWhenUsed/>
    <w:rsid w:val="00A927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2742"/>
  </w:style>
  <w:style w:type="paragraph" w:styleId="a7">
    <w:name w:val="footer"/>
    <w:basedOn w:val="a"/>
    <w:link w:val="a8"/>
    <w:uiPriority w:val="99"/>
    <w:unhideWhenUsed/>
    <w:rsid w:val="00A9274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2742"/>
  </w:style>
  <w:style w:type="character" w:customStyle="1" w:styleId="30">
    <w:name w:val="見出し 3 (文字)"/>
    <w:basedOn w:val="a0"/>
    <w:link w:val="3"/>
    <w:uiPriority w:val="9"/>
    <w:rsid w:val="00084FE3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0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3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Tetsuya Izawa</dc:creator>
  <cp:keywords/>
  <dc:description/>
  <cp:lastModifiedBy>Tetsuya Izawa</cp:lastModifiedBy>
  <cp:revision>15</cp:revision>
  <dcterms:created xsi:type="dcterms:W3CDTF">2022-01-26T05:50:00Z</dcterms:created>
  <dcterms:modified xsi:type="dcterms:W3CDTF">2022-12-27T01:01:00Z</dcterms:modified>
</cp:coreProperties>
</file>